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B" w:rsidRDefault="00942C7B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196016" w:rsidRPr="000415A3" w:rsidRDefault="00B06488" w:rsidP="000415A3">
      <w:pPr>
        <w:pStyle w:val="af6"/>
        <w:jc w:val="center"/>
        <w:rPr>
          <w:noProof/>
          <w:sz w:val="28"/>
          <w:szCs w:val="28"/>
        </w:rPr>
      </w:pPr>
      <w:r w:rsidRPr="000415A3">
        <w:rPr>
          <w:noProof/>
          <w:sz w:val="28"/>
          <w:szCs w:val="28"/>
        </w:rPr>
        <w:drawing>
          <wp:inline distT="0" distB="0" distL="0" distR="0">
            <wp:extent cx="723265" cy="803275"/>
            <wp:effectExtent l="19050" t="0" r="63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0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016" w:rsidRPr="000415A3" w:rsidRDefault="00196016" w:rsidP="000415A3">
      <w:pPr>
        <w:pStyle w:val="af6"/>
        <w:jc w:val="center"/>
        <w:rPr>
          <w:sz w:val="28"/>
          <w:szCs w:val="28"/>
        </w:rPr>
      </w:pPr>
    </w:p>
    <w:p w:rsidR="00196016" w:rsidRPr="000415A3" w:rsidRDefault="00196016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СОВЕТ</w:t>
      </w:r>
    </w:p>
    <w:p w:rsidR="00196016" w:rsidRPr="000415A3" w:rsidRDefault="00B06488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БЖЕДУХОВСКОГО</w:t>
      </w:r>
      <w:r w:rsidR="00196016" w:rsidRPr="000415A3">
        <w:rPr>
          <w:b/>
          <w:sz w:val="28"/>
          <w:szCs w:val="28"/>
        </w:rPr>
        <w:t xml:space="preserve"> СЕЛЬСКОГО ПОСЕЛЕНИЯ</w:t>
      </w:r>
    </w:p>
    <w:p w:rsidR="00196016" w:rsidRPr="000415A3" w:rsidRDefault="00196016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БЕЛОРЕЧЕНСКОГО РАЙОНА</w:t>
      </w:r>
    </w:p>
    <w:p w:rsidR="00196016" w:rsidRPr="000415A3" w:rsidRDefault="00196016" w:rsidP="000415A3">
      <w:pPr>
        <w:pStyle w:val="af6"/>
        <w:jc w:val="center"/>
        <w:rPr>
          <w:sz w:val="28"/>
          <w:szCs w:val="28"/>
        </w:rPr>
      </w:pPr>
    </w:p>
    <w:p w:rsidR="00196016" w:rsidRPr="000415A3" w:rsidRDefault="000415A3" w:rsidP="000415A3">
      <w:pPr>
        <w:pStyle w:val="af6"/>
        <w:jc w:val="center"/>
        <w:rPr>
          <w:sz w:val="28"/>
          <w:szCs w:val="28"/>
        </w:rPr>
      </w:pPr>
      <w:r w:rsidRPr="000415A3">
        <w:rPr>
          <w:sz w:val="28"/>
          <w:szCs w:val="28"/>
        </w:rPr>
        <w:t xml:space="preserve">8 СЕССИЯ 5 </w:t>
      </w:r>
      <w:r w:rsidR="00196016" w:rsidRPr="000415A3">
        <w:rPr>
          <w:sz w:val="28"/>
          <w:szCs w:val="28"/>
        </w:rPr>
        <w:t>СОЗЫВА</w:t>
      </w:r>
    </w:p>
    <w:p w:rsidR="00196016" w:rsidRPr="000415A3" w:rsidRDefault="00196016" w:rsidP="000415A3">
      <w:pPr>
        <w:pStyle w:val="af6"/>
        <w:jc w:val="center"/>
        <w:rPr>
          <w:sz w:val="28"/>
          <w:szCs w:val="28"/>
        </w:rPr>
      </w:pPr>
    </w:p>
    <w:p w:rsidR="00196016" w:rsidRPr="000415A3" w:rsidRDefault="00196016" w:rsidP="000415A3">
      <w:pPr>
        <w:pStyle w:val="af6"/>
        <w:jc w:val="center"/>
        <w:rPr>
          <w:b/>
          <w:color w:val="000000"/>
          <w:sz w:val="28"/>
          <w:szCs w:val="28"/>
        </w:rPr>
      </w:pPr>
      <w:r w:rsidRPr="000415A3">
        <w:rPr>
          <w:b/>
          <w:sz w:val="28"/>
          <w:szCs w:val="28"/>
        </w:rPr>
        <w:t>РЕШЕНИЕ</w:t>
      </w:r>
    </w:p>
    <w:p w:rsidR="00942C7B" w:rsidRPr="000415A3" w:rsidRDefault="00942C7B" w:rsidP="000415A3">
      <w:pPr>
        <w:pStyle w:val="af6"/>
        <w:jc w:val="center"/>
        <w:rPr>
          <w:sz w:val="28"/>
          <w:szCs w:val="28"/>
        </w:rPr>
      </w:pPr>
    </w:p>
    <w:p w:rsidR="00942C7B" w:rsidRPr="000415A3" w:rsidRDefault="000415A3" w:rsidP="000415A3">
      <w:pPr>
        <w:pStyle w:val="af6"/>
        <w:rPr>
          <w:sz w:val="28"/>
          <w:szCs w:val="28"/>
        </w:rPr>
      </w:pPr>
      <w:r w:rsidRPr="000415A3">
        <w:rPr>
          <w:sz w:val="28"/>
          <w:szCs w:val="28"/>
        </w:rPr>
        <w:t>20</w:t>
      </w:r>
      <w:r w:rsidR="00B06488" w:rsidRPr="000415A3">
        <w:rPr>
          <w:sz w:val="28"/>
          <w:szCs w:val="28"/>
        </w:rPr>
        <w:t>.</w:t>
      </w:r>
      <w:r w:rsidRPr="000415A3">
        <w:rPr>
          <w:sz w:val="28"/>
          <w:szCs w:val="28"/>
        </w:rPr>
        <w:t>12</w:t>
      </w:r>
      <w:r w:rsidR="00534A02" w:rsidRPr="000415A3">
        <w:rPr>
          <w:sz w:val="28"/>
          <w:szCs w:val="28"/>
        </w:rPr>
        <w:t>.</w:t>
      </w:r>
      <w:r w:rsidR="00942C7B" w:rsidRPr="000415A3">
        <w:rPr>
          <w:sz w:val="28"/>
          <w:szCs w:val="28"/>
        </w:rPr>
        <w:t>20</w:t>
      </w:r>
      <w:r w:rsidR="00E76C74" w:rsidRPr="000415A3">
        <w:rPr>
          <w:sz w:val="28"/>
          <w:szCs w:val="28"/>
        </w:rPr>
        <w:t>2</w:t>
      </w:r>
      <w:r w:rsidR="00E72311" w:rsidRPr="000415A3">
        <w:rPr>
          <w:sz w:val="28"/>
          <w:szCs w:val="28"/>
        </w:rPr>
        <w:t>4</w:t>
      </w:r>
      <w:r w:rsidR="00942C7B" w:rsidRPr="000415A3">
        <w:rPr>
          <w:sz w:val="28"/>
          <w:szCs w:val="28"/>
        </w:rPr>
        <w:t xml:space="preserve"> года    </w:t>
      </w:r>
      <w:r w:rsidR="00942C7B" w:rsidRPr="000415A3">
        <w:rPr>
          <w:sz w:val="28"/>
          <w:szCs w:val="28"/>
        </w:rPr>
        <w:tab/>
      </w:r>
      <w:r w:rsidR="00942C7B" w:rsidRPr="000415A3">
        <w:rPr>
          <w:sz w:val="28"/>
          <w:szCs w:val="28"/>
        </w:rPr>
        <w:tab/>
      </w:r>
      <w:r w:rsidR="00942C7B" w:rsidRPr="000415A3">
        <w:rPr>
          <w:sz w:val="28"/>
          <w:szCs w:val="28"/>
        </w:rPr>
        <w:tab/>
      </w:r>
      <w:r w:rsidR="00942C7B" w:rsidRPr="000415A3">
        <w:rPr>
          <w:sz w:val="28"/>
          <w:szCs w:val="28"/>
        </w:rPr>
        <w:tab/>
      </w:r>
      <w:r w:rsidR="00942C7B" w:rsidRPr="000415A3">
        <w:rPr>
          <w:sz w:val="28"/>
          <w:szCs w:val="28"/>
        </w:rPr>
        <w:tab/>
      </w:r>
      <w:r w:rsidR="00942C7B" w:rsidRPr="000415A3"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 xml:space="preserve">                       </w:t>
      </w:r>
      <w:r w:rsidRPr="000415A3">
        <w:rPr>
          <w:sz w:val="28"/>
          <w:szCs w:val="28"/>
        </w:rPr>
        <w:t>№ 20</w:t>
      </w:r>
    </w:p>
    <w:p w:rsidR="00942C7B" w:rsidRPr="000415A3" w:rsidRDefault="00942C7B" w:rsidP="000415A3">
      <w:pPr>
        <w:pStyle w:val="af6"/>
        <w:jc w:val="center"/>
        <w:rPr>
          <w:sz w:val="28"/>
          <w:szCs w:val="28"/>
        </w:rPr>
      </w:pPr>
    </w:p>
    <w:p w:rsidR="00942C7B" w:rsidRPr="000415A3" w:rsidRDefault="00B06488" w:rsidP="000415A3">
      <w:pPr>
        <w:pStyle w:val="af6"/>
        <w:jc w:val="center"/>
        <w:rPr>
          <w:sz w:val="28"/>
          <w:szCs w:val="28"/>
        </w:rPr>
      </w:pPr>
      <w:r w:rsidRPr="000415A3">
        <w:rPr>
          <w:sz w:val="28"/>
          <w:szCs w:val="28"/>
        </w:rPr>
        <w:t>ст. Бжедуховская</w:t>
      </w:r>
    </w:p>
    <w:p w:rsidR="00942C7B" w:rsidRDefault="00942C7B" w:rsidP="000415A3">
      <w:pPr>
        <w:pStyle w:val="af6"/>
        <w:rPr>
          <w:sz w:val="28"/>
          <w:szCs w:val="28"/>
        </w:rPr>
      </w:pPr>
    </w:p>
    <w:p w:rsidR="000415A3" w:rsidRPr="000415A3" w:rsidRDefault="000415A3" w:rsidP="000415A3">
      <w:pPr>
        <w:pStyle w:val="af6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О внесении изменений и дополнений в Устав</w:t>
      </w:r>
    </w:p>
    <w:p w:rsidR="000415A3" w:rsidRPr="000415A3" w:rsidRDefault="000415A3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Бжедуховского сельского поселения Белореченского района</w:t>
      </w:r>
    </w:p>
    <w:p w:rsid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В целях приведения Устава Бжедуховского сельского поселения Белор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ченского района в соответствие с действующим законодательством, в соо</w:t>
      </w:r>
      <w:r w:rsidRPr="000415A3">
        <w:rPr>
          <w:sz w:val="28"/>
          <w:szCs w:val="28"/>
        </w:rPr>
        <w:t>т</w:t>
      </w:r>
      <w:r w:rsidRPr="000415A3">
        <w:rPr>
          <w:sz w:val="28"/>
          <w:szCs w:val="28"/>
        </w:rPr>
        <w:t>ветствии с пунктом 1 части 10 статьи 35, статьей 44 Федерального закона от 6 октября 2003 года № 131-ФЗ "Об общих принципах организации местного самоуправления в Российской Федерации «Бжедуховского сельского посел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ния Белореченского района» РЕШИЛ: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1. Внести в Устав Бжедуховского сельского поселения Белореченского района, принятый решением Совета Бжедуховского сельского поселения Б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 xml:space="preserve">лореченского района </w:t>
      </w:r>
      <w:r w:rsidRPr="000415A3">
        <w:rPr>
          <w:bCs/>
          <w:sz w:val="28"/>
          <w:szCs w:val="28"/>
        </w:rPr>
        <w:t xml:space="preserve">от 13 апреля 2017 года № 130 «О принятии Устава </w:t>
      </w:r>
      <w:r w:rsidRPr="000415A3">
        <w:rPr>
          <w:sz w:val="28"/>
          <w:szCs w:val="28"/>
        </w:rPr>
        <w:t>Бж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 xml:space="preserve">духовского сельского поселения Белореченского района» (в редакции </w:t>
      </w:r>
      <w:r w:rsidRPr="000415A3">
        <w:rPr>
          <w:bCs/>
          <w:sz w:val="28"/>
          <w:szCs w:val="28"/>
        </w:rPr>
        <w:t>реш</w:t>
      </w:r>
      <w:r w:rsidRPr="000415A3">
        <w:rPr>
          <w:bCs/>
          <w:sz w:val="28"/>
          <w:szCs w:val="28"/>
        </w:rPr>
        <w:t>е</w:t>
      </w:r>
      <w:r w:rsidRPr="000415A3">
        <w:rPr>
          <w:bCs/>
          <w:sz w:val="28"/>
          <w:szCs w:val="28"/>
        </w:rPr>
        <w:t xml:space="preserve">ний Совета </w:t>
      </w:r>
      <w:r w:rsidRPr="000415A3">
        <w:rPr>
          <w:sz w:val="28"/>
          <w:szCs w:val="28"/>
        </w:rPr>
        <w:t xml:space="preserve">Бжедуховского сельского поселения Белореченского района </w:t>
      </w:r>
      <w:r w:rsidRPr="000415A3">
        <w:rPr>
          <w:bCs/>
          <w:sz w:val="28"/>
          <w:szCs w:val="28"/>
        </w:rPr>
        <w:t>от 10 мая 2018 года № 167, от 18 июня 2019 года № 219, от  29 июля 2020 года № 51, от 14 мая 2021 года № 86, от 14 июля 2022 года № 144, от 10 мая 2023 г</w:t>
      </w:r>
      <w:r w:rsidRPr="000415A3">
        <w:rPr>
          <w:bCs/>
          <w:sz w:val="28"/>
          <w:szCs w:val="28"/>
        </w:rPr>
        <w:t>о</w:t>
      </w:r>
      <w:r w:rsidRPr="000415A3">
        <w:rPr>
          <w:bCs/>
          <w:sz w:val="28"/>
          <w:szCs w:val="28"/>
        </w:rPr>
        <w:t>да № 175, от 15 февраля 2024 года № 212</w:t>
      </w:r>
      <w:r w:rsidRPr="000415A3">
        <w:rPr>
          <w:sz w:val="28"/>
          <w:szCs w:val="28"/>
        </w:rPr>
        <w:t>), изменения, согласно приложению.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2. Контроль за выполнением настоящего решения возложить на коми</w:t>
      </w:r>
      <w:r w:rsidRPr="000415A3">
        <w:rPr>
          <w:sz w:val="28"/>
          <w:szCs w:val="28"/>
        </w:rPr>
        <w:t>с</w:t>
      </w:r>
      <w:r w:rsidRPr="000415A3">
        <w:rPr>
          <w:sz w:val="28"/>
          <w:szCs w:val="28"/>
        </w:rPr>
        <w:t>сию по вопросам местного самоуправления, законности, правопорядка и з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щиты прав граждан Совета Бжедуховского  сельского поселения Белорече</w:t>
      </w:r>
      <w:r w:rsidRPr="000415A3">
        <w:rPr>
          <w:sz w:val="28"/>
          <w:szCs w:val="28"/>
        </w:rPr>
        <w:t>н</w:t>
      </w:r>
      <w:r w:rsidRPr="000415A3">
        <w:rPr>
          <w:sz w:val="28"/>
          <w:szCs w:val="28"/>
        </w:rPr>
        <w:t>ского района (Касьянов В.В.).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опубликования, произведенного после государственной рег</w:t>
      </w:r>
      <w:r w:rsidRPr="000415A3">
        <w:rPr>
          <w:sz w:val="28"/>
          <w:szCs w:val="28"/>
        </w:rPr>
        <w:t>и</w:t>
      </w:r>
      <w:r w:rsidRPr="000415A3">
        <w:rPr>
          <w:sz w:val="28"/>
          <w:szCs w:val="28"/>
        </w:rPr>
        <w:t>страции.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4800"/>
        <w:gridCol w:w="4770"/>
      </w:tblGrid>
      <w:tr w:rsidR="000415A3" w:rsidRPr="000415A3" w:rsidTr="00D07716">
        <w:trPr>
          <w:trHeight w:val="918"/>
        </w:trPr>
        <w:tc>
          <w:tcPr>
            <w:tcW w:w="4927" w:type="dxa"/>
          </w:tcPr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 xml:space="preserve">Глава </w:t>
            </w:r>
          </w:p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>Бжедуховского сельского поселения Белореченского  района</w:t>
            </w:r>
          </w:p>
        </w:tc>
        <w:tc>
          <w:tcPr>
            <w:tcW w:w="4927" w:type="dxa"/>
          </w:tcPr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 xml:space="preserve">Председатель Совета </w:t>
            </w:r>
          </w:p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 xml:space="preserve">Бжедуховского сельского поселения Белореченского  района </w:t>
            </w:r>
          </w:p>
        </w:tc>
      </w:tr>
      <w:tr w:rsidR="000415A3" w:rsidRPr="000415A3" w:rsidTr="00D07716">
        <w:tc>
          <w:tcPr>
            <w:tcW w:w="4927" w:type="dxa"/>
          </w:tcPr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</w:p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>________________В.А. Схапцежук</w:t>
            </w:r>
          </w:p>
        </w:tc>
        <w:tc>
          <w:tcPr>
            <w:tcW w:w="4927" w:type="dxa"/>
          </w:tcPr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</w:p>
          <w:p w:rsidR="000415A3" w:rsidRPr="000415A3" w:rsidRDefault="000415A3" w:rsidP="000415A3">
            <w:pPr>
              <w:pStyle w:val="af6"/>
              <w:jc w:val="both"/>
              <w:rPr>
                <w:sz w:val="28"/>
                <w:szCs w:val="28"/>
              </w:rPr>
            </w:pPr>
            <w:r w:rsidRPr="000415A3">
              <w:rPr>
                <w:sz w:val="28"/>
                <w:szCs w:val="28"/>
              </w:rPr>
              <w:t>_____________В.Р. Спичаков</w:t>
            </w:r>
          </w:p>
        </w:tc>
      </w:tr>
    </w:tbl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  <w:sectPr w:rsidR="000415A3" w:rsidRPr="000415A3" w:rsidSect="000415A3">
          <w:pgSz w:w="11906" w:h="16838"/>
          <w:pgMar w:top="238" w:right="851" w:bottom="426" w:left="1701" w:header="709" w:footer="709" w:gutter="0"/>
          <w:cols w:space="708"/>
          <w:docGrid w:linePitch="360"/>
        </w:sectPr>
      </w:pPr>
    </w:p>
    <w:p w:rsidR="000415A3" w:rsidRPr="000415A3" w:rsidRDefault="000415A3" w:rsidP="000415A3">
      <w:pPr>
        <w:pStyle w:val="af6"/>
        <w:jc w:val="right"/>
        <w:rPr>
          <w:sz w:val="28"/>
          <w:szCs w:val="28"/>
        </w:rPr>
      </w:pPr>
      <w:r w:rsidRPr="000415A3">
        <w:rPr>
          <w:sz w:val="28"/>
          <w:szCs w:val="28"/>
        </w:rPr>
        <w:lastRenderedPageBreak/>
        <w:t>Приложение к решению</w:t>
      </w:r>
    </w:p>
    <w:p w:rsidR="000415A3" w:rsidRPr="000415A3" w:rsidRDefault="000415A3" w:rsidP="000415A3">
      <w:pPr>
        <w:pStyle w:val="af6"/>
        <w:jc w:val="right"/>
        <w:rPr>
          <w:sz w:val="28"/>
          <w:szCs w:val="28"/>
        </w:rPr>
      </w:pPr>
      <w:r w:rsidRPr="000415A3">
        <w:rPr>
          <w:sz w:val="28"/>
          <w:szCs w:val="28"/>
        </w:rPr>
        <w:t>Совета Бжедуховского</w:t>
      </w:r>
    </w:p>
    <w:p w:rsidR="000415A3" w:rsidRPr="000415A3" w:rsidRDefault="000415A3" w:rsidP="000415A3">
      <w:pPr>
        <w:pStyle w:val="af6"/>
        <w:jc w:val="right"/>
        <w:rPr>
          <w:sz w:val="28"/>
          <w:szCs w:val="28"/>
        </w:rPr>
      </w:pPr>
      <w:r w:rsidRPr="000415A3">
        <w:rPr>
          <w:sz w:val="28"/>
          <w:szCs w:val="28"/>
        </w:rPr>
        <w:t xml:space="preserve">сельского поселения </w:t>
      </w:r>
    </w:p>
    <w:p w:rsidR="000415A3" w:rsidRPr="000415A3" w:rsidRDefault="000415A3" w:rsidP="000415A3">
      <w:pPr>
        <w:pStyle w:val="af6"/>
        <w:jc w:val="right"/>
        <w:rPr>
          <w:sz w:val="28"/>
          <w:szCs w:val="28"/>
        </w:rPr>
      </w:pPr>
      <w:r w:rsidRPr="000415A3">
        <w:rPr>
          <w:sz w:val="28"/>
          <w:szCs w:val="28"/>
        </w:rPr>
        <w:t>Белореченского района</w:t>
      </w:r>
    </w:p>
    <w:p w:rsidR="000415A3" w:rsidRPr="000415A3" w:rsidRDefault="00200238" w:rsidP="000415A3">
      <w:pPr>
        <w:pStyle w:val="af6"/>
        <w:jc w:val="right"/>
        <w:rPr>
          <w:sz w:val="28"/>
          <w:szCs w:val="28"/>
        </w:rPr>
      </w:pPr>
      <w:r>
        <w:rPr>
          <w:sz w:val="28"/>
          <w:szCs w:val="28"/>
        </w:rPr>
        <w:t>от 20.12.2024 года № 20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</w:p>
    <w:p w:rsidR="00200238" w:rsidRDefault="00200238" w:rsidP="000415A3">
      <w:pPr>
        <w:pStyle w:val="af6"/>
        <w:jc w:val="center"/>
        <w:rPr>
          <w:b/>
          <w:sz w:val="28"/>
          <w:szCs w:val="28"/>
        </w:rPr>
      </w:pPr>
    </w:p>
    <w:p w:rsidR="00200238" w:rsidRDefault="00200238" w:rsidP="000415A3">
      <w:pPr>
        <w:pStyle w:val="af6"/>
        <w:jc w:val="center"/>
        <w:rPr>
          <w:b/>
          <w:sz w:val="28"/>
          <w:szCs w:val="28"/>
        </w:rPr>
      </w:pPr>
    </w:p>
    <w:p w:rsidR="000415A3" w:rsidRPr="000415A3" w:rsidRDefault="000415A3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Изменения</w:t>
      </w:r>
    </w:p>
    <w:p w:rsidR="000415A3" w:rsidRPr="000415A3" w:rsidRDefault="000415A3" w:rsidP="000415A3">
      <w:pPr>
        <w:pStyle w:val="af6"/>
        <w:jc w:val="center"/>
        <w:rPr>
          <w:b/>
          <w:sz w:val="28"/>
          <w:szCs w:val="28"/>
        </w:rPr>
      </w:pPr>
      <w:r w:rsidRPr="000415A3">
        <w:rPr>
          <w:b/>
          <w:sz w:val="28"/>
          <w:szCs w:val="28"/>
        </w:rPr>
        <w:t>в Устав Бжедуховского сельского поселения Белореченского района</w:t>
      </w:r>
    </w:p>
    <w:p w:rsidR="000415A3" w:rsidRDefault="000415A3" w:rsidP="000415A3">
      <w:pPr>
        <w:pStyle w:val="af6"/>
        <w:jc w:val="center"/>
        <w:rPr>
          <w:b/>
          <w:sz w:val="28"/>
          <w:szCs w:val="28"/>
        </w:rPr>
      </w:pPr>
    </w:p>
    <w:p w:rsidR="001A6000" w:rsidRPr="000415A3" w:rsidRDefault="001A6000" w:rsidP="000415A3">
      <w:pPr>
        <w:pStyle w:val="af6"/>
        <w:jc w:val="center"/>
        <w:rPr>
          <w:b/>
          <w:sz w:val="28"/>
          <w:szCs w:val="28"/>
        </w:rPr>
      </w:pPr>
    </w:p>
    <w:p w:rsidR="000415A3" w:rsidRPr="000415A3" w:rsidRDefault="000415A3" w:rsidP="004E449A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1. На титульном листе слова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sz w:val="28"/>
          <w:szCs w:val="28"/>
        </w:rPr>
      </w:pPr>
      <w:r w:rsidRPr="004E449A">
        <w:rPr>
          <w:b/>
          <w:sz w:val="28"/>
          <w:szCs w:val="28"/>
        </w:rPr>
        <w:t>«У С Т А В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color w:val="000000"/>
          <w:sz w:val="28"/>
          <w:szCs w:val="28"/>
        </w:rPr>
      </w:pPr>
      <w:r w:rsidRPr="004E449A">
        <w:rPr>
          <w:b/>
          <w:color w:val="000000"/>
          <w:sz w:val="28"/>
          <w:szCs w:val="28"/>
        </w:rPr>
        <w:t>БЖЕДУХОВСКОГО СЕЛЬСКОГО ПОСЕЛЕНИЯ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sz w:val="28"/>
          <w:szCs w:val="28"/>
        </w:rPr>
      </w:pPr>
      <w:r w:rsidRPr="004E449A">
        <w:rPr>
          <w:b/>
          <w:sz w:val="28"/>
          <w:szCs w:val="28"/>
        </w:rPr>
        <w:t>БЕЛОРЕЧЕНСКОГО РАЙОНА»</w:t>
      </w:r>
    </w:p>
    <w:p w:rsidR="000415A3" w:rsidRPr="000415A3" w:rsidRDefault="000415A3" w:rsidP="004E449A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заменить словами:</w:t>
      </w:r>
    </w:p>
    <w:p w:rsidR="000415A3" w:rsidRDefault="000415A3" w:rsidP="004E449A">
      <w:pPr>
        <w:pStyle w:val="af6"/>
        <w:ind w:firstLine="567"/>
        <w:jc w:val="both"/>
        <w:rPr>
          <w:sz w:val="28"/>
          <w:szCs w:val="28"/>
        </w:rPr>
      </w:pPr>
    </w:p>
    <w:p w:rsidR="000415A3" w:rsidRPr="004E449A" w:rsidRDefault="000415A3" w:rsidP="004E449A">
      <w:pPr>
        <w:pStyle w:val="af6"/>
        <w:ind w:firstLine="567"/>
        <w:jc w:val="center"/>
        <w:rPr>
          <w:b/>
          <w:sz w:val="28"/>
          <w:szCs w:val="28"/>
        </w:rPr>
      </w:pPr>
      <w:r w:rsidRPr="004E449A">
        <w:rPr>
          <w:b/>
          <w:sz w:val="28"/>
          <w:szCs w:val="28"/>
        </w:rPr>
        <w:t>«УСТАВ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color w:val="000000"/>
          <w:sz w:val="28"/>
          <w:szCs w:val="28"/>
        </w:rPr>
      </w:pPr>
      <w:r w:rsidRPr="004E449A">
        <w:rPr>
          <w:b/>
          <w:color w:val="000000"/>
          <w:sz w:val="28"/>
          <w:szCs w:val="28"/>
        </w:rPr>
        <w:t>БЖЕДУХОВСКОГО СЕЛЬСКОГО ПОСЕЛЕНИЯ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color w:val="000000"/>
          <w:sz w:val="28"/>
          <w:szCs w:val="28"/>
        </w:rPr>
      </w:pPr>
      <w:r w:rsidRPr="004E449A">
        <w:rPr>
          <w:b/>
          <w:color w:val="000000"/>
          <w:sz w:val="28"/>
          <w:szCs w:val="28"/>
        </w:rPr>
        <w:t>БЕЛОРЕЧЕНСКОГО МУНИЦИПАЛЬНОГО РАЙОНА</w:t>
      </w:r>
    </w:p>
    <w:p w:rsidR="000415A3" w:rsidRPr="004E449A" w:rsidRDefault="000415A3" w:rsidP="004E449A">
      <w:pPr>
        <w:pStyle w:val="af6"/>
        <w:ind w:firstLine="567"/>
        <w:jc w:val="center"/>
        <w:rPr>
          <w:b/>
          <w:sz w:val="28"/>
          <w:szCs w:val="28"/>
        </w:rPr>
      </w:pPr>
      <w:r w:rsidRPr="004E449A">
        <w:rPr>
          <w:b/>
          <w:color w:val="000000"/>
          <w:sz w:val="28"/>
          <w:szCs w:val="28"/>
        </w:rPr>
        <w:t>КРАСНОДАРСКОГО КРАЯ</w:t>
      </w:r>
      <w:r w:rsidRPr="004E449A">
        <w:rPr>
          <w:b/>
          <w:sz w:val="28"/>
          <w:szCs w:val="28"/>
        </w:rPr>
        <w:t>».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2. В разделе «СОДЕРЖАНИЕ» слова «Устав Бжедуховского сельского поселения Белореченского района (преамбула)» заменить словом «Преамб</w:t>
      </w:r>
      <w:r w:rsidRPr="000415A3">
        <w:rPr>
          <w:sz w:val="28"/>
          <w:szCs w:val="28"/>
        </w:rPr>
        <w:t>у</w:t>
      </w:r>
      <w:r w:rsidRPr="000415A3">
        <w:rPr>
          <w:sz w:val="28"/>
          <w:szCs w:val="28"/>
        </w:rPr>
        <w:t>ла».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3. Преамбулу изложить в следующей редакции: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«Настоящий устав Бжедуховского сельского поселения Белореченского муниципального района Краснодарского края (далее по тексту - устав) в с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 xml:space="preserve">ответствии с Конституцией Российской Федерации, федеральными законами и законами Краснодарского края определяет </w:t>
      </w:r>
      <w:r w:rsidRPr="000415A3">
        <w:rPr>
          <w:bCs/>
          <w:sz w:val="28"/>
          <w:szCs w:val="28"/>
        </w:rPr>
        <w:t>порядок и формы организации местного самоуправления, полномочия и ответственность его органов и должностных лиц, правовые, экономические и финансовые основы местного самоуправления</w:t>
      </w:r>
      <w:r w:rsidRPr="000415A3">
        <w:rPr>
          <w:sz w:val="28"/>
          <w:szCs w:val="28"/>
        </w:rPr>
        <w:t>, формы участия населения Бжедуховского сельского пос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ления Белореченского муниципального района Краснодарского края восущ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ствлении местного самоуправления, а также иные положения по организации местного самоуправления.</w:t>
      </w:r>
    </w:p>
    <w:p w:rsidR="000415A3" w:rsidRPr="000415A3" w:rsidRDefault="000415A3" w:rsidP="000415A3">
      <w:pPr>
        <w:pStyle w:val="af6"/>
        <w:ind w:firstLine="567"/>
        <w:jc w:val="both"/>
        <w:rPr>
          <w:color w:val="000000"/>
          <w:kern w:val="2"/>
          <w:sz w:val="28"/>
          <w:szCs w:val="28"/>
        </w:rPr>
      </w:pPr>
      <w:r w:rsidRPr="000415A3">
        <w:rPr>
          <w:sz w:val="28"/>
          <w:szCs w:val="28"/>
        </w:rPr>
        <w:t>Устав является основным нормативным правовым актом Бжедуховского сельского поселения Белореченского муниципального района Краснодарск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го края, которому должны соответствовать все иные нормативные правовые акты органов и должностных лиц местного самоуправления Бжедуховского сельского поселения Белореченского муниципального района Краснодарск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го края.».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4. Статью 1 признать утратившей силу.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5. Статью 2 «Статус поселения» изложить в следующей редакции:</w:t>
      </w:r>
    </w:p>
    <w:p w:rsidR="000415A3" w:rsidRPr="000415A3" w:rsidRDefault="000415A3" w:rsidP="000415A3">
      <w:pPr>
        <w:pStyle w:val="af6"/>
        <w:ind w:firstLine="567"/>
        <w:jc w:val="both"/>
        <w:rPr>
          <w:kern w:val="28"/>
          <w:sz w:val="28"/>
          <w:szCs w:val="28"/>
        </w:rPr>
      </w:pPr>
      <w:r w:rsidRPr="000415A3">
        <w:rPr>
          <w:sz w:val="28"/>
          <w:szCs w:val="28"/>
        </w:rPr>
        <w:lastRenderedPageBreak/>
        <w:t xml:space="preserve">«Статья 2. </w:t>
      </w:r>
      <w:r w:rsidRPr="000415A3">
        <w:rPr>
          <w:kern w:val="28"/>
          <w:sz w:val="28"/>
          <w:szCs w:val="28"/>
        </w:rPr>
        <w:t xml:space="preserve">Статус муниципального образования Бжедуховское </w:t>
      </w:r>
      <w:r w:rsidRPr="000415A3">
        <w:rPr>
          <w:sz w:val="28"/>
          <w:szCs w:val="28"/>
        </w:rPr>
        <w:t xml:space="preserve">сельское </w:t>
      </w:r>
      <w:r w:rsidRPr="000415A3">
        <w:rPr>
          <w:kern w:val="28"/>
          <w:sz w:val="28"/>
          <w:szCs w:val="28"/>
        </w:rPr>
        <w:t>поселение Белореченского муниципального района Краснодарского края, о</w:t>
      </w:r>
      <w:r w:rsidRPr="000415A3">
        <w:rPr>
          <w:kern w:val="28"/>
          <w:sz w:val="28"/>
          <w:szCs w:val="28"/>
        </w:rPr>
        <w:t>р</w:t>
      </w:r>
      <w:r w:rsidRPr="000415A3">
        <w:rPr>
          <w:kern w:val="28"/>
          <w:sz w:val="28"/>
          <w:szCs w:val="28"/>
        </w:rPr>
        <w:t>ганы местного самоуправления.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 xml:space="preserve">1. Муниципальное образование </w:t>
      </w:r>
      <w:r w:rsidRPr="000415A3">
        <w:rPr>
          <w:kern w:val="28"/>
          <w:sz w:val="28"/>
          <w:szCs w:val="28"/>
        </w:rPr>
        <w:t xml:space="preserve">Бжедуховское </w:t>
      </w:r>
      <w:r w:rsidRPr="000415A3">
        <w:rPr>
          <w:sz w:val="28"/>
          <w:szCs w:val="28"/>
        </w:rPr>
        <w:t xml:space="preserve">сельское </w:t>
      </w:r>
      <w:r w:rsidRPr="000415A3">
        <w:rPr>
          <w:kern w:val="28"/>
          <w:sz w:val="28"/>
          <w:szCs w:val="28"/>
        </w:rPr>
        <w:t>поселение Бел</w:t>
      </w:r>
      <w:r w:rsidRPr="000415A3">
        <w:rPr>
          <w:kern w:val="28"/>
          <w:sz w:val="28"/>
          <w:szCs w:val="28"/>
        </w:rPr>
        <w:t>о</w:t>
      </w:r>
      <w:r w:rsidRPr="000415A3">
        <w:rPr>
          <w:kern w:val="28"/>
          <w:sz w:val="28"/>
          <w:szCs w:val="28"/>
        </w:rPr>
        <w:t>реченского муниципального района Краснодарского края</w:t>
      </w:r>
      <w:r w:rsidRPr="000415A3">
        <w:rPr>
          <w:sz w:val="28"/>
          <w:szCs w:val="28"/>
        </w:rPr>
        <w:t xml:space="preserve"> наделено Законом Краснодарского края от 22 июля 2004 № 767 – КЗ «Об установлении границ муниципального образования Белореченский муниципальный </w:t>
      </w:r>
      <w:bookmarkStart w:id="0" w:name="_GoBack"/>
      <w:bookmarkEnd w:id="0"/>
      <w:r w:rsidRPr="000415A3">
        <w:rPr>
          <w:sz w:val="28"/>
          <w:szCs w:val="28"/>
        </w:rPr>
        <w:t>район Красн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дарского края, наделении его статусом муниципального района, образовании в его составе муниципальных образований – городского и сельских посел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ний - и установлении их границ» статусом сельского поселения, входящего в состав территории муниципального образования Белореченский муниц</w:t>
      </w:r>
      <w:r w:rsidRPr="000415A3">
        <w:rPr>
          <w:sz w:val="28"/>
          <w:szCs w:val="28"/>
        </w:rPr>
        <w:t>и</w:t>
      </w:r>
      <w:r w:rsidRPr="000415A3">
        <w:rPr>
          <w:sz w:val="28"/>
          <w:szCs w:val="28"/>
        </w:rPr>
        <w:t>пальный район Краснодарского края.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z w:val="28"/>
          <w:szCs w:val="28"/>
        </w:rPr>
      </w:pPr>
      <w:r w:rsidRPr="000415A3">
        <w:rPr>
          <w:sz w:val="28"/>
          <w:szCs w:val="28"/>
        </w:rPr>
        <w:t>2.</w:t>
      </w:r>
      <w:r w:rsidR="00200238">
        <w:rPr>
          <w:sz w:val="28"/>
          <w:szCs w:val="28"/>
        </w:rPr>
        <w:t xml:space="preserve"> </w:t>
      </w:r>
      <w:r w:rsidRPr="000415A3">
        <w:rPr>
          <w:rFonts w:eastAsia="Calibri"/>
          <w:sz w:val="28"/>
          <w:szCs w:val="28"/>
        </w:rPr>
        <w:t>Официальное наименование муниципального образования: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 xml:space="preserve">полное – </w:t>
      </w:r>
      <w:r w:rsidRPr="000415A3">
        <w:rPr>
          <w:kern w:val="28"/>
          <w:sz w:val="28"/>
          <w:szCs w:val="28"/>
        </w:rPr>
        <w:t xml:space="preserve">Бжедуховское </w:t>
      </w:r>
      <w:r w:rsidRPr="000415A3">
        <w:rPr>
          <w:sz w:val="28"/>
          <w:szCs w:val="28"/>
        </w:rPr>
        <w:t xml:space="preserve">сельское </w:t>
      </w:r>
      <w:r w:rsidRPr="000415A3">
        <w:rPr>
          <w:kern w:val="28"/>
          <w:sz w:val="28"/>
          <w:szCs w:val="28"/>
        </w:rPr>
        <w:t>поселение Белореченского муниципального района Краснодарского края</w:t>
      </w:r>
      <w:r w:rsidRPr="000415A3">
        <w:rPr>
          <w:sz w:val="28"/>
          <w:szCs w:val="28"/>
        </w:rPr>
        <w:t xml:space="preserve"> (далее по тексту – поселение);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сокращенные наименования – Бжедуховское сельское поселение Белорече</w:t>
      </w:r>
      <w:r w:rsidRPr="000415A3">
        <w:rPr>
          <w:sz w:val="28"/>
          <w:szCs w:val="28"/>
        </w:rPr>
        <w:t>н</w:t>
      </w:r>
      <w:r w:rsidRPr="000415A3">
        <w:rPr>
          <w:sz w:val="28"/>
          <w:szCs w:val="28"/>
        </w:rPr>
        <w:t>ского района, Бжедуховское  поселение, которые используются наравне с полным наименованием.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В официальных символах муниципального образования, наименованиях органов местного самоуправления, выборных и иных должностных лиц м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стного самоуправления, а также в других случаях, требующих указания н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именования муниципального образования, допускается использование с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кращённых форм наименования муниципального образования наравне с по</w:t>
      </w:r>
      <w:r w:rsidRPr="000415A3">
        <w:rPr>
          <w:sz w:val="28"/>
          <w:szCs w:val="28"/>
        </w:rPr>
        <w:t>л</w:t>
      </w:r>
      <w:r w:rsidRPr="000415A3">
        <w:rPr>
          <w:sz w:val="28"/>
          <w:szCs w:val="28"/>
        </w:rPr>
        <w:t>ным наименованием муниципального образования.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3. Решение вопросов местного значения в поселении осуществляют: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совет Бжедуховского сельского поселения Белореченского муниципального района Краснодарского края, являющийся представительным органом пос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ления, далее по тексту устава – Совет;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глава Бжедуховского сельского поселения Белореченского муниципального района Краснодарского края, возглавляющий администрацию поселения, д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лее по тексту устава – глава поселения;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администрация Бжедуховского сельского поселения Белореченского мун</w:t>
      </w:r>
      <w:r w:rsidRPr="000415A3">
        <w:rPr>
          <w:sz w:val="28"/>
          <w:szCs w:val="28"/>
        </w:rPr>
        <w:t>и</w:t>
      </w:r>
      <w:r w:rsidRPr="000415A3">
        <w:rPr>
          <w:sz w:val="28"/>
          <w:szCs w:val="28"/>
        </w:rPr>
        <w:t>ципального района Краснодарского края, являющаяся исполнительно-распорядительным органом поселения, далее по тексту устава – администр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ция.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Органы местного самоуправления обладают собственными полном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чиями по решению вопросов местного значения.».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6. Часть 1 статьи 3 «Границы поселения» изложить в следующей реда</w:t>
      </w:r>
      <w:r w:rsidRPr="000415A3">
        <w:rPr>
          <w:sz w:val="28"/>
          <w:szCs w:val="28"/>
        </w:rPr>
        <w:t>к</w:t>
      </w:r>
      <w:r w:rsidRPr="000415A3">
        <w:rPr>
          <w:sz w:val="28"/>
          <w:szCs w:val="28"/>
        </w:rPr>
        <w:t>ции: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«1. Местное самоуправление в поселении осуществляется в границах поселения, установленных Законом Краснодарского края от 22 июля 2004 № 767 – КЗ «Об установлении границ муниципального образования Белорече</w:t>
      </w:r>
      <w:r w:rsidRPr="000415A3">
        <w:rPr>
          <w:sz w:val="28"/>
          <w:szCs w:val="28"/>
        </w:rPr>
        <w:t>н</w:t>
      </w:r>
      <w:r w:rsidRPr="000415A3">
        <w:rPr>
          <w:sz w:val="28"/>
          <w:szCs w:val="28"/>
        </w:rPr>
        <w:t xml:space="preserve">ский район Краснодарского края, наделении его статусом муниципального района, образовании в его составе муниципальных образований – городского и сельских поселений - и установлении их границ».». 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lastRenderedPageBreak/>
        <w:t>7. Пункт 22 статьи 8 "Вопросы местного значения поселения" изложить в следующей редакции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"22) организация и осуществление мероприятий по работе с детьми и молодежью, участие в реализации молодежной политики, разработка и ре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лизация мер по обеспечению и защите прав и законных интересов молодежи, разработка и реализация муниципальных программ по основным направл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ниям реализации молодежной политики, организация и осуществление мон</w:t>
      </w:r>
      <w:r w:rsidRPr="000415A3">
        <w:rPr>
          <w:sz w:val="28"/>
          <w:szCs w:val="28"/>
        </w:rPr>
        <w:t>и</w:t>
      </w:r>
      <w:r w:rsidRPr="000415A3">
        <w:rPr>
          <w:sz w:val="28"/>
          <w:szCs w:val="28"/>
        </w:rPr>
        <w:t>торинга реализации молодежной политики в поселении;".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 xml:space="preserve"> 8. Статью 8 "Вопросы местного значения поселения" дополнить пун</w:t>
      </w:r>
      <w:r w:rsidRPr="000415A3">
        <w:rPr>
          <w:sz w:val="28"/>
          <w:szCs w:val="28"/>
        </w:rPr>
        <w:t>к</w:t>
      </w:r>
      <w:r w:rsidRPr="000415A3">
        <w:rPr>
          <w:sz w:val="28"/>
          <w:szCs w:val="28"/>
        </w:rPr>
        <w:t>том 29 следующего содержания: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rFonts w:eastAsia="Calibri"/>
          <w:color w:val="000000"/>
          <w:sz w:val="28"/>
          <w:szCs w:val="28"/>
        </w:rPr>
        <w:t>"29) </w:t>
      </w:r>
      <w:r w:rsidRPr="000415A3">
        <w:rPr>
          <w:sz w:val="28"/>
          <w:szCs w:val="28"/>
        </w:rPr>
        <w:t>осуществление учета личных подсобных хозяйств, которые ведут граждане в соответствии с Федеральным законом</w:t>
      </w:r>
      <w:hyperlink r:id="rId9" w:history="1"/>
      <w:r w:rsidRPr="000415A3">
        <w:rPr>
          <w:sz w:val="28"/>
          <w:szCs w:val="28"/>
        </w:rPr>
        <w:t xml:space="preserve"> от 07 июля 2003 № 112-ФЗ "О личном подсобном хозяйстве", в похозяйственных книгах.".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 xml:space="preserve">         9. Пункты 11, 12 части 1 статьи 10 "Полномочия органов местного с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моуправления по решению вопросов местного значения" изложить в сл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дующей редакции:</w:t>
      </w:r>
    </w:p>
    <w:p w:rsidR="000415A3" w:rsidRPr="000415A3" w:rsidRDefault="000415A3" w:rsidP="00200238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"11) учреждение печатного средства массовой информации и (или) сет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вого издания для обнародования муниципальных правовых актов, доведения до сведения жителей муниципального образования официальной информ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ции;</w:t>
      </w:r>
    </w:p>
    <w:p w:rsidR="000415A3" w:rsidRDefault="000415A3" w:rsidP="00200238">
      <w:pPr>
        <w:pStyle w:val="af6"/>
        <w:ind w:firstLine="567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0415A3">
        <w:rPr>
          <w:rFonts w:eastAsia="Andale Sans UI"/>
          <w:kern w:val="1"/>
          <w:sz w:val="28"/>
          <w:szCs w:val="28"/>
          <w:lang w:eastAsia="ar-SA"/>
        </w:rPr>
        <w:t>12) осуществление международных и внешнеэкономических связей в с</w:t>
      </w:r>
      <w:r w:rsidRPr="000415A3">
        <w:rPr>
          <w:rFonts w:eastAsia="Andale Sans UI"/>
          <w:kern w:val="1"/>
          <w:sz w:val="28"/>
          <w:szCs w:val="28"/>
          <w:lang w:eastAsia="ar-SA"/>
        </w:rPr>
        <w:t>о</w:t>
      </w:r>
      <w:r w:rsidRPr="000415A3">
        <w:rPr>
          <w:rFonts w:eastAsia="Andale Sans UI"/>
          <w:kern w:val="1"/>
          <w:sz w:val="28"/>
          <w:szCs w:val="28"/>
          <w:lang w:eastAsia="ar-SA"/>
        </w:rPr>
        <w:t>ответствии с Федеральным законом от 06.10.2003 № 131-ФЗ "Об общих принципах организации местного самоуправления в Российской Федер</w:t>
      </w:r>
      <w:r w:rsidRPr="000415A3">
        <w:rPr>
          <w:rFonts w:eastAsia="Andale Sans UI"/>
          <w:kern w:val="1"/>
          <w:sz w:val="28"/>
          <w:szCs w:val="28"/>
          <w:lang w:eastAsia="ar-SA"/>
        </w:rPr>
        <w:t>а</w:t>
      </w:r>
      <w:r w:rsidRPr="000415A3">
        <w:rPr>
          <w:rFonts w:eastAsia="Andale Sans UI"/>
          <w:kern w:val="1"/>
          <w:sz w:val="28"/>
          <w:szCs w:val="28"/>
          <w:lang w:eastAsia="ar-SA"/>
        </w:rPr>
        <w:t>ции";".</w:t>
      </w:r>
    </w:p>
    <w:p w:rsidR="00241EF7" w:rsidRPr="000415A3" w:rsidRDefault="00241EF7" w:rsidP="00200238">
      <w:pPr>
        <w:pStyle w:val="af6"/>
        <w:ind w:firstLine="567"/>
        <w:jc w:val="both"/>
        <w:rPr>
          <w:sz w:val="28"/>
          <w:szCs w:val="28"/>
        </w:rPr>
      </w:pPr>
      <w:r>
        <w:rPr>
          <w:rFonts w:eastAsia="Andale Sans UI"/>
          <w:kern w:val="1"/>
          <w:sz w:val="28"/>
          <w:szCs w:val="28"/>
          <w:lang w:eastAsia="ar-SA"/>
        </w:rPr>
        <w:t>10. В пункте 5 статьи 11 Устава Бжедуховского сельского поселения сл</w:t>
      </w:r>
      <w:r>
        <w:rPr>
          <w:rFonts w:eastAsia="Andale Sans UI"/>
          <w:kern w:val="1"/>
          <w:sz w:val="28"/>
          <w:szCs w:val="28"/>
          <w:lang w:eastAsia="ar-SA"/>
        </w:rPr>
        <w:t>о</w:t>
      </w:r>
      <w:r>
        <w:rPr>
          <w:rFonts w:eastAsia="Andale Sans UI"/>
          <w:kern w:val="1"/>
          <w:sz w:val="28"/>
          <w:szCs w:val="28"/>
          <w:lang w:eastAsia="ar-SA"/>
        </w:rPr>
        <w:t>ва «Органы местного самоуправления поселения несут ответственность за осуществление отдельных государственных полномочий в пределах выд</w:t>
      </w:r>
      <w:r>
        <w:rPr>
          <w:rFonts w:eastAsia="Andale Sans UI"/>
          <w:kern w:val="1"/>
          <w:sz w:val="28"/>
          <w:szCs w:val="28"/>
          <w:lang w:eastAsia="ar-SA"/>
        </w:rPr>
        <w:t>е</w:t>
      </w:r>
      <w:r>
        <w:rPr>
          <w:rFonts w:eastAsia="Andale Sans UI"/>
          <w:kern w:val="1"/>
          <w:sz w:val="28"/>
          <w:szCs w:val="28"/>
          <w:lang w:eastAsia="ar-SA"/>
        </w:rPr>
        <w:t>ленных поселению на эти цели материальных ресурсов и финансовых средств», заменить словами: «Органы местного самоуправления несут отве</w:t>
      </w:r>
      <w:r>
        <w:rPr>
          <w:rFonts w:eastAsia="Andale Sans UI"/>
          <w:kern w:val="1"/>
          <w:sz w:val="28"/>
          <w:szCs w:val="28"/>
          <w:lang w:eastAsia="ar-SA"/>
        </w:rPr>
        <w:t>т</w:t>
      </w:r>
      <w:r>
        <w:rPr>
          <w:rFonts w:eastAsia="Andale Sans UI"/>
          <w:kern w:val="1"/>
          <w:sz w:val="28"/>
          <w:szCs w:val="28"/>
          <w:lang w:eastAsia="ar-SA"/>
        </w:rPr>
        <w:t>ственность за осуществление переданных полномочий Российской Федерации, полномочий субъекта Российской Федерации в пределах субвенций пр</w:t>
      </w:r>
      <w:r>
        <w:rPr>
          <w:rFonts w:eastAsia="Andale Sans UI"/>
          <w:kern w:val="1"/>
          <w:sz w:val="28"/>
          <w:szCs w:val="28"/>
          <w:lang w:eastAsia="ar-SA"/>
        </w:rPr>
        <w:t>е</w:t>
      </w:r>
      <w:r>
        <w:rPr>
          <w:rFonts w:eastAsia="Andale Sans UI"/>
          <w:kern w:val="1"/>
          <w:sz w:val="28"/>
          <w:szCs w:val="28"/>
          <w:lang w:eastAsia="ar-SA"/>
        </w:rPr>
        <w:t xml:space="preserve">доставленных местным бюджетам в целях финансового обеспечения, осуществления соответствующих полномочий». 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0415A3" w:rsidRPr="000415A3">
        <w:rPr>
          <w:sz w:val="28"/>
          <w:szCs w:val="28"/>
        </w:rPr>
        <w:t>. Часть 1 статьи 23 «Структура органов местного самоуправления п</w:t>
      </w:r>
      <w:r w:rsidR="000415A3" w:rsidRPr="000415A3">
        <w:rPr>
          <w:sz w:val="28"/>
          <w:szCs w:val="28"/>
        </w:rPr>
        <w:t>о</w:t>
      </w:r>
      <w:r w:rsidR="000415A3" w:rsidRPr="000415A3">
        <w:rPr>
          <w:sz w:val="28"/>
          <w:szCs w:val="28"/>
        </w:rPr>
        <w:t>селения»изложить в следующей редакции:</w:t>
      </w:r>
    </w:p>
    <w:p w:rsidR="000415A3" w:rsidRPr="000415A3" w:rsidRDefault="000415A3" w:rsidP="00200238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«1. Структуру органов местного самоуправления поселения составляют Совет поселения, глава поселения, администрация поселения.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Органы местного самоуправления обладают собственными полномочиями по решению вопросов местного значения.».</w:t>
      </w:r>
    </w:p>
    <w:p w:rsidR="000415A3" w:rsidRPr="000415A3" w:rsidRDefault="00241EF7" w:rsidP="000415A3">
      <w:pPr>
        <w:pStyle w:val="af6"/>
        <w:jc w:val="both"/>
        <w:rPr>
          <w:rFonts w:eastAsia="Andale Sans UI"/>
          <w:kern w:val="1"/>
          <w:sz w:val="28"/>
          <w:szCs w:val="28"/>
          <w:lang w:eastAsia="ar-SA"/>
        </w:rPr>
      </w:pPr>
      <w:r>
        <w:rPr>
          <w:bCs/>
          <w:iCs/>
          <w:sz w:val="28"/>
          <w:szCs w:val="28"/>
        </w:rPr>
        <w:t xml:space="preserve">        12</w:t>
      </w:r>
      <w:r w:rsidR="000415A3" w:rsidRPr="000415A3">
        <w:rPr>
          <w:bCs/>
          <w:iCs/>
          <w:sz w:val="28"/>
          <w:szCs w:val="28"/>
        </w:rPr>
        <w:t xml:space="preserve">. </w:t>
      </w:r>
      <w:r w:rsidR="000415A3" w:rsidRPr="000415A3">
        <w:rPr>
          <w:rFonts w:eastAsia="Andale Sans UI"/>
          <w:kern w:val="1"/>
          <w:sz w:val="28"/>
          <w:szCs w:val="28"/>
          <w:lang w:eastAsia="ar-SA"/>
        </w:rPr>
        <w:t>Часть 6 статьи 25 «Статус депутата Совета» дополнить пунктом 5.1 следующего содержания:</w:t>
      </w:r>
    </w:p>
    <w:p w:rsidR="000415A3" w:rsidRPr="000415A3" w:rsidRDefault="000415A3" w:rsidP="00200238">
      <w:pPr>
        <w:pStyle w:val="af6"/>
        <w:ind w:firstLine="567"/>
        <w:jc w:val="both"/>
        <w:rPr>
          <w:rFonts w:eastAsia="Andale Sans UI"/>
          <w:kern w:val="1"/>
          <w:sz w:val="28"/>
          <w:szCs w:val="28"/>
          <w:lang w:eastAsia="ar-SA"/>
        </w:rPr>
      </w:pPr>
      <w:r w:rsidRPr="000415A3">
        <w:rPr>
          <w:rFonts w:eastAsia="Andale Sans UI"/>
          <w:kern w:val="1"/>
          <w:sz w:val="28"/>
          <w:szCs w:val="28"/>
          <w:lang w:eastAsia="ar-SA"/>
        </w:rPr>
        <w:t>«5.1) приобретения им статуса иностранного агента;».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13. В части 8</w:t>
      </w:r>
      <w:r w:rsidR="000415A3" w:rsidRPr="000415A3">
        <w:rPr>
          <w:sz w:val="28"/>
          <w:szCs w:val="28"/>
        </w:rPr>
        <w:t xml:space="preserve"> статьи 25 "Статус депутата Совета" слова "(законодател</w:t>
      </w:r>
      <w:r w:rsidR="000415A3" w:rsidRPr="000415A3">
        <w:rPr>
          <w:sz w:val="28"/>
          <w:szCs w:val="28"/>
        </w:rPr>
        <w:t>ь</w:t>
      </w:r>
      <w:r w:rsidR="000415A3" w:rsidRPr="000415A3">
        <w:rPr>
          <w:sz w:val="28"/>
          <w:szCs w:val="28"/>
        </w:rPr>
        <w:t>ных) представительных органов государственной власти" заменить словами "законодательных органов субъектов Российской Федерации".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rFonts w:eastAsia="Andale Sans UI"/>
          <w:kern w:val="1"/>
          <w:sz w:val="28"/>
          <w:szCs w:val="28"/>
          <w:lang w:eastAsia="ar-SA"/>
        </w:rPr>
        <w:lastRenderedPageBreak/>
        <w:t xml:space="preserve">       </w:t>
      </w:r>
      <w:r w:rsidR="00241EF7">
        <w:rPr>
          <w:sz w:val="28"/>
          <w:szCs w:val="28"/>
        </w:rPr>
        <w:t>14</w:t>
      </w:r>
      <w:r w:rsidRPr="000415A3">
        <w:rPr>
          <w:sz w:val="28"/>
          <w:szCs w:val="28"/>
        </w:rPr>
        <w:t>. Статью 25 "Статус депутата Совета" дополнить частью 10 следующ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го содержания:</w:t>
      </w:r>
    </w:p>
    <w:p w:rsidR="000415A3" w:rsidRPr="000415A3" w:rsidRDefault="000415A3" w:rsidP="00200238">
      <w:pPr>
        <w:pStyle w:val="af6"/>
        <w:ind w:firstLine="567"/>
        <w:jc w:val="both"/>
        <w:rPr>
          <w:bCs/>
          <w:iCs/>
          <w:sz w:val="28"/>
          <w:szCs w:val="28"/>
        </w:rPr>
      </w:pPr>
      <w:r w:rsidRPr="000415A3">
        <w:rPr>
          <w:bCs/>
          <w:iCs/>
          <w:sz w:val="28"/>
          <w:szCs w:val="28"/>
        </w:rPr>
        <w:t>"</w:t>
      </w:r>
      <w:r w:rsidRPr="000415A3">
        <w:rPr>
          <w:rFonts w:eastAsia="Calibri"/>
          <w:sz w:val="28"/>
          <w:szCs w:val="28"/>
        </w:rPr>
        <w:t>10. Депутат Совета освобождается от ответственности за несоблюдение ограничений и запретов, требований о предотвращении или об урегулиров</w:t>
      </w:r>
      <w:r w:rsidRPr="000415A3">
        <w:rPr>
          <w:rFonts w:eastAsia="Calibri"/>
          <w:sz w:val="28"/>
          <w:szCs w:val="28"/>
        </w:rPr>
        <w:t>а</w:t>
      </w:r>
      <w:r w:rsidRPr="000415A3">
        <w:rPr>
          <w:rFonts w:eastAsia="Calibri"/>
          <w:sz w:val="28"/>
          <w:szCs w:val="28"/>
        </w:rPr>
        <w:t xml:space="preserve">нии конфликта интересов и неисполнение обязанностей, установленных </w:t>
      </w:r>
      <w:r w:rsidRPr="000415A3">
        <w:rPr>
          <w:sz w:val="28"/>
          <w:szCs w:val="28"/>
        </w:rPr>
        <w:t>Ф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деральным законом от 06.10.2003 № 131-ФЗ "Об общих принципах организ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 xml:space="preserve">ции местного самоуправления в Российской Федерации" </w:t>
      </w:r>
      <w:r w:rsidRPr="000415A3">
        <w:rPr>
          <w:rFonts w:eastAsia="Calibri"/>
          <w:sz w:val="28"/>
          <w:szCs w:val="28"/>
        </w:rPr>
        <w:t>и другими фед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ральными законами в целях противодействия коррупции, в случае, если н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соблюдение таких ограничений, запретов и требований, а также неисполн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ние таких обязанностей признается следствием не зависящих от него обсто</w:t>
      </w:r>
      <w:r w:rsidRPr="000415A3">
        <w:rPr>
          <w:rFonts w:eastAsia="Calibri"/>
          <w:sz w:val="28"/>
          <w:szCs w:val="28"/>
        </w:rPr>
        <w:t>я</w:t>
      </w:r>
      <w:r w:rsidRPr="000415A3">
        <w:rPr>
          <w:rFonts w:eastAsia="Calibri"/>
          <w:sz w:val="28"/>
          <w:szCs w:val="28"/>
        </w:rPr>
        <w:t>тельств в порядке, предусмотренном частями 3 - 6 статьи 13 Федерального закона от 25.12.2008 № 273-ФЗ "О противодействии коррупции".</w:t>
      </w:r>
      <w:r w:rsidRPr="000415A3">
        <w:rPr>
          <w:bCs/>
          <w:iCs/>
          <w:sz w:val="28"/>
          <w:szCs w:val="28"/>
        </w:rPr>
        <w:t>".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rFonts w:eastAsia="Andale Sans UI"/>
          <w:kern w:val="1"/>
          <w:sz w:val="28"/>
          <w:szCs w:val="28"/>
          <w:lang w:eastAsia="ar-SA"/>
        </w:rPr>
        <w:t>15</w:t>
      </w:r>
      <w:r w:rsidR="000415A3" w:rsidRPr="000415A3">
        <w:rPr>
          <w:rFonts w:eastAsia="Andale Sans UI"/>
          <w:kern w:val="1"/>
          <w:sz w:val="28"/>
          <w:szCs w:val="28"/>
          <w:lang w:eastAsia="ar-SA"/>
        </w:rPr>
        <w:t xml:space="preserve">. </w:t>
      </w:r>
      <w:r w:rsidR="000415A3" w:rsidRPr="000415A3">
        <w:rPr>
          <w:bCs/>
          <w:iCs/>
          <w:sz w:val="28"/>
          <w:szCs w:val="28"/>
        </w:rPr>
        <w:t>Пункт 23 части 2 статьи 26 "</w:t>
      </w:r>
      <w:r w:rsidR="000415A3" w:rsidRPr="000415A3">
        <w:rPr>
          <w:sz w:val="28"/>
          <w:szCs w:val="28"/>
        </w:rPr>
        <w:t>Компетенция Совета" признать утр</w:t>
      </w:r>
      <w:r w:rsidR="000415A3" w:rsidRPr="000415A3">
        <w:rPr>
          <w:sz w:val="28"/>
          <w:szCs w:val="28"/>
        </w:rPr>
        <w:t>а</w:t>
      </w:r>
      <w:r w:rsidR="000415A3" w:rsidRPr="000415A3">
        <w:rPr>
          <w:sz w:val="28"/>
          <w:szCs w:val="28"/>
        </w:rPr>
        <w:t>тившим силу.</w:t>
      </w:r>
    </w:p>
    <w:p w:rsidR="000415A3" w:rsidRPr="000415A3" w:rsidRDefault="00241EF7" w:rsidP="000415A3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16</w:t>
      </w:r>
      <w:r w:rsidR="000415A3" w:rsidRPr="000415A3">
        <w:rPr>
          <w:sz w:val="28"/>
          <w:szCs w:val="28"/>
        </w:rPr>
        <w:t>. Статью 31 "Глава поселения" дополнить частью 13 следующего с</w:t>
      </w:r>
      <w:r w:rsidR="000415A3" w:rsidRPr="000415A3">
        <w:rPr>
          <w:sz w:val="28"/>
          <w:szCs w:val="28"/>
        </w:rPr>
        <w:t>о</w:t>
      </w:r>
      <w:r w:rsidR="000415A3" w:rsidRPr="000415A3">
        <w:rPr>
          <w:sz w:val="28"/>
          <w:szCs w:val="28"/>
        </w:rPr>
        <w:t>держания:</w:t>
      </w:r>
    </w:p>
    <w:p w:rsidR="000415A3" w:rsidRPr="000415A3" w:rsidRDefault="000415A3" w:rsidP="00200238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rFonts w:eastAsia="Calibri"/>
          <w:sz w:val="28"/>
          <w:szCs w:val="28"/>
        </w:rPr>
        <w:t xml:space="preserve">"13. Глава </w:t>
      </w:r>
      <w:r w:rsidRPr="000415A3">
        <w:rPr>
          <w:bCs/>
          <w:iCs/>
          <w:sz w:val="28"/>
          <w:szCs w:val="28"/>
        </w:rPr>
        <w:t xml:space="preserve">поселения </w:t>
      </w:r>
      <w:r w:rsidRPr="000415A3">
        <w:rPr>
          <w:rFonts w:eastAsia="Calibri"/>
          <w:sz w:val="28"/>
          <w:szCs w:val="28"/>
        </w:rPr>
        <w:t>освобождается от ответственности за несоблюд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ние ограничений и запретов, требований о предотвращении или об урегул</w:t>
      </w:r>
      <w:r w:rsidRPr="000415A3">
        <w:rPr>
          <w:rFonts w:eastAsia="Calibri"/>
          <w:sz w:val="28"/>
          <w:szCs w:val="28"/>
        </w:rPr>
        <w:t>и</w:t>
      </w:r>
      <w:r w:rsidRPr="000415A3">
        <w:rPr>
          <w:rFonts w:eastAsia="Calibri"/>
          <w:sz w:val="28"/>
          <w:szCs w:val="28"/>
        </w:rPr>
        <w:t xml:space="preserve">ровании конфликта интересов и неисполнение обязанностей, установленных </w:t>
      </w:r>
      <w:r w:rsidRPr="000415A3">
        <w:rPr>
          <w:sz w:val="28"/>
          <w:szCs w:val="28"/>
        </w:rPr>
        <w:t>Федеральным законом от 06.10.2003 № 131-ФЗ "Об общих принципах орг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 xml:space="preserve">низации местного самоуправления в Российской Федерации" </w:t>
      </w:r>
      <w:r w:rsidRPr="000415A3">
        <w:rPr>
          <w:rFonts w:eastAsia="Calibri"/>
          <w:sz w:val="28"/>
          <w:szCs w:val="28"/>
        </w:rPr>
        <w:t>и другими ф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деральными законами в целях противодействия коррупции, в случае, если несоблюдение таких ограничений, запретов и требований, а также неиспо</w:t>
      </w:r>
      <w:r w:rsidRPr="000415A3">
        <w:rPr>
          <w:rFonts w:eastAsia="Calibri"/>
          <w:sz w:val="28"/>
          <w:szCs w:val="28"/>
        </w:rPr>
        <w:t>л</w:t>
      </w:r>
      <w:r w:rsidRPr="000415A3">
        <w:rPr>
          <w:rFonts w:eastAsia="Calibri"/>
          <w:sz w:val="28"/>
          <w:szCs w:val="28"/>
        </w:rPr>
        <w:t>нение таких обязанностей признается следствием не зависящих от него о</w:t>
      </w:r>
      <w:r w:rsidRPr="000415A3">
        <w:rPr>
          <w:rFonts w:eastAsia="Calibri"/>
          <w:sz w:val="28"/>
          <w:szCs w:val="28"/>
        </w:rPr>
        <w:t>б</w:t>
      </w:r>
      <w:r w:rsidRPr="000415A3">
        <w:rPr>
          <w:rFonts w:eastAsia="Calibri"/>
          <w:sz w:val="28"/>
          <w:szCs w:val="28"/>
        </w:rPr>
        <w:t>стоятельств в порядке, предусмотренном частями 3 - 6 статьи 13</w:t>
      </w:r>
      <w:hyperlink r:id="rId10" w:history="1"/>
      <w:r w:rsidRPr="000415A3">
        <w:rPr>
          <w:rFonts w:eastAsia="Calibri"/>
          <w:sz w:val="28"/>
          <w:szCs w:val="28"/>
        </w:rPr>
        <w:t xml:space="preserve"> Федеральн</w:t>
      </w:r>
      <w:r w:rsidRPr="000415A3">
        <w:rPr>
          <w:rFonts w:eastAsia="Calibri"/>
          <w:sz w:val="28"/>
          <w:szCs w:val="28"/>
        </w:rPr>
        <w:t>о</w:t>
      </w:r>
      <w:r w:rsidRPr="000415A3">
        <w:rPr>
          <w:rFonts w:eastAsia="Calibri"/>
          <w:sz w:val="28"/>
          <w:szCs w:val="28"/>
        </w:rPr>
        <w:t xml:space="preserve">го закона от 25.12.2008 № 273-ФЗ </w:t>
      </w:r>
      <w:r w:rsidRPr="000415A3">
        <w:rPr>
          <w:sz w:val="28"/>
          <w:szCs w:val="28"/>
        </w:rPr>
        <w:t>"</w:t>
      </w:r>
      <w:r w:rsidRPr="000415A3">
        <w:rPr>
          <w:rFonts w:eastAsia="Calibri"/>
          <w:sz w:val="28"/>
          <w:szCs w:val="28"/>
        </w:rPr>
        <w:t>О противодействии коррупции</w:t>
      </w:r>
      <w:r w:rsidRPr="000415A3">
        <w:rPr>
          <w:sz w:val="28"/>
          <w:szCs w:val="28"/>
        </w:rPr>
        <w:t>".".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0415A3" w:rsidRPr="000415A3">
        <w:rPr>
          <w:sz w:val="28"/>
          <w:szCs w:val="28"/>
        </w:rPr>
        <w:t>. В части 7 статьи 31 "Глава поселения" слова "(представительных) органов государственной власти" заменить словом "органов".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0415A3" w:rsidRPr="000415A3">
        <w:rPr>
          <w:sz w:val="28"/>
          <w:szCs w:val="28"/>
        </w:rPr>
        <w:t>. В пункте 2 части 8 статьи 31 "Глава поселения" слова "аппарате и</w:t>
      </w:r>
      <w:r w:rsidR="000415A3" w:rsidRPr="000415A3">
        <w:rPr>
          <w:sz w:val="28"/>
          <w:szCs w:val="28"/>
        </w:rPr>
        <w:t>з</w:t>
      </w:r>
      <w:r w:rsidR="000415A3" w:rsidRPr="000415A3">
        <w:rPr>
          <w:sz w:val="28"/>
          <w:szCs w:val="28"/>
        </w:rPr>
        <w:t>бирательной комиссии муниципального образования," исключить.</w:t>
      </w:r>
    </w:p>
    <w:p w:rsidR="000415A3" w:rsidRPr="000415A3" w:rsidRDefault="00241EF7" w:rsidP="000415A3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19</w:t>
      </w:r>
      <w:r w:rsidR="000415A3" w:rsidRPr="000415A3">
        <w:rPr>
          <w:sz w:val="28"/>
          <w:szCs w:val="28"/>
        </w:rPr>
        <w:t>. В части 5 статьи 34 «Гарантии осуществления полномочий главы п</w:t>
      </w:r>
      <w:r w:rsidR="000415A3" w:rsidRPr="000415A3">
        <w:rPr>
          <w:sz w:val="28"/>
          <w:szCs w:val="28"/>
        </w:rPr>
        <w:t>о</w:t>
      </w:r>
      <w:r w:rsidR="000415A3" w:rsidRPr="000415A3">
        <w:rPr>
          <w:sz w:val="28"/>
          <w:szCs w:val="28"/>
        </w:rPr>
        <w:t>селения, депутата Совета» слова «пунктами 5-8 части 10» заменить словами «пунктами 5-8 и 9.2 части 10».</w:t>
      </w:r>
    </w:p>
    <w:p w:rsidR="000415A3" w:rsidRPr="000415A3" w:rsidRDefault="00241EF7" w:rsidP="000415A3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20</w:t>
      </w:r>
      <w:r w:rsidR="000415A3" w:rsidRPr="000415A3">
        <w:rPr>
          <w:sz w:val="28"/>
          <w:szCs w:val="28"/>
        </w:rPr>
        <w:t>. Пункт 5 статьи 38 "Полномочия администрации в области использ</w:t>
      </w:r>
      <w:r w:rsidR="000415A3" w:rsidRPr="000415A3">
        <w:rPr>
          <w:sz w:val="28"/>
          <w:szCs w:val="28"/>
        </w:rPr>
        <w:t>о</w:t>
      </w:r>
      <w:r w:rsidR="000415A3" w:rsidRPr="000415A3">
        <w:rPr>
          <w:sz w:val="28"/>
          <w:szCs w:val="28"/>
        </w:rPr>
        <w:t>вания автомобильных дорог, осуществления дорожной деятельности" пр</w:t>
      </w:r>
      <w:r w:rsidR="000415A3" w:rsidRPr="000415A3">
        <w:rPr>
          <w:sz w:val="28"/>
          <w:szCs w:val="28"/>
        </w:rPr>
        <w:t>и</w:t>
      </w:r>
      <w:r w:rsidR="000415A3" w:rsidRPr="000415A3">
        <w:rPr>
          <w:sz w:val="28"/>
          <w:szCs w:val="28"/>
        </w:rPr>
        <w:t>знать утратившим силу.</w:t>
      </w:r>
    </w:p>
    <w:p w:rsidR="000415A3" w:rsidRPr="000415A3" w:rsidRDefault="00241EF7" w:rsidP="000415A3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21</w:t>
      </w:r>
      <w:r w:rsidR="000415A3" w:rsidRPr="000415A3">
        <w:rPr>
          <w:sz w:val="28"/>
          <w:szCs w:val="28"/>
        </w:rPr>
        <w:t>. Статью 61 "Вступление в силу муниципальных правовых актов" и</w:t>
      </w:r>
      <w:r w:rsidR="000415A3" w:rsidRPr="000415A3">
        <w:rPr>
          <w:sz w:val="28"/>
          <w:szCs w:val="28"/>
        </w:rPr>
        <w:t>з</w:t>
      </w:r>
      <w:r w:rsidR="000415A3" w:rsidRPr="000415A3">
        <w:rPr>
          <w:sz w:val="28"/>
          <w:szCs w:val="28"/>
        </w:rPr>
        <w:t>ложить в следующей редакции:</w:t>
      </w:r>
    </w:p>
    <w:p w:rsidR="000415A3" w:rsidRPr="000415A3" w:rsidRDefault="000415A3" w:rsidP="00200238">
      <w:pPr>
        <w:pStyle w:val="af6"/>
        <w:ind w:firstLine="567"/>
        <w:jc w:val="both"/>
        <w:rPr>
          <w:bCs/>
          <w:sz w:val="28"/>
          <w:szCs w:val="28"/>
        </w:rPr>
      </w:pPr>
      <w:r w:rsidRPr="000415A3">
        <w:rPr>
          <w:bCs/>
          <w:sz w:val="28"/>
          <w:szCs w:val="28"/>
        </w:rPr>
        <w:t>"Статья 61. Вступление в силу и обнародование муниципальных прав</w:t>
      </w:r>
      <w:r w:rsidRPr="000415A3">
        <w:rPr>
          <w:bCs/>
          <w:sz w:val="28"/>
          <w:szCs w:val="28"/>
        </w:rPr>
        <w:t>о</w:t>
      </w:r>
      <w:r w:rsidRPr="000415A3">
        <w:rPr>
          <w:bCs/>
          <w:sz w:val="28"/>
          <w:szCs w:val="28"/>
        </w:rPr>
        <w:t>вых актов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1. Муниципальные правовые акты вступают в силу со дня их подпис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ния, если иное не установлено в муниципальном правовом акте.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2. Решения Совета об установлении или отмене местных налогов, о вн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сении изменений в порядок их уплаты вступают в силу не ранее, чем по и</w:t>
      </w:r>
      <w:r w:rsidRPr="000415A3">
        <w:rPr>
          <w:sz w:val="28"/>
          <w:szCs w:val="28"/>
        </w:rPr>
        <w:t>с</w:t>
      </w:r>
      <w:r w:rsidRPr="000415A3">
        <w:rPr>
          <w:sz w:val="28"/>
          <w:szCs w:val="28"/>
        </w:rPr>
        <w:t>течении одного месяца со дня их официального опубликования, и не ранее 1-</w:t>
      </w:r>
      <w:r w:rsidRPr="000415A3">
        <w:rPr>
          <w:sz w:val="28"/>
          <w:szCs w:val="28"/>
        </w:rPr>
        <w:lastRenderedPageBreak/>
        <w:t>го числа очередного налогового периода по соответствующему налогу, за и</w:t>
      </w:r>
      <w:r w:rsidRPr="000415A3">
        <w:rPr>
          <w:sz w:val="28"/>
          <w:szCs w:val="28"/>
        </w:rPr>
        <w:t>с</w:t>
      </w:r>
      <w:r w:rsidRPr="000415A3">
        <w:rPr>
          <w:sz w:val="28"/>
          <w:szCs w:val="28"/>
        </w:rPr>
        <w:t>ключением случаев, предусмотренных Налоговым кодексом Российской Ф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>дерации.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муниципальные нормативные правовые акты, </w:t>
      </w:r>
      <w:r w:rsidRPr="000415A3">
        <w:rPr>
          <w:rFonts w:eastAsia="Calibri"/>
          <w:sz w:val="28"/>
          <w:szCs w:val="28"/>
        </w:rPr>
        <w:t>устанавливающие правовой статус организаций, учредителем которых выступает поселение, а также соглашения, заключаемые между о</w:t>
      </w:r>
      <w:r w:rsidRPr="000415A3">
        <w:rPr>
          <w:rFonts w:eastAsia="Calibri"/>
          <w:sz w:val="28"/>
          <w:szCs w:val="28"/>
        </w:rPr>
        <w:t>р</w:t>
      </w:r>
      <w:r w:rsidRPr="000415A3">
        <w:rPr>
          <w:rFonts w:eastAsia="Calibri"/>
          <w:sz w:val="28"/>
          <w:szCs w:val="28"/>
        </w:rPr>
        <w:t xml:space="preserve">ганами местного самоуправления, </w:t>
      </w:r>
      <w:r w:rsidRPr="000415A3">
        <w:rPr>
          <w:sz w:val="28"/>
          <w:szCs w:val="28"/>
        </w:rPr>
        <w:t>вступают в силу после их официального обнародования.</w:t>
      </w:r>
    </w:p>
    <w:p w:rsidR="000415A3" w:rsidRPr="000415A3" w:rsidRDefault="000415A3" w:rsidP="000415A3">
      <w:pPr>
        <w:pStyle w:val="af6"/>
        <w:ind w:firstLine="567"/>
        <w:jc w:val="both"/>
        <w:rPr>
          <w:kern w:val="2"/>
          <w:sz w:val="28"/>
          <w:szCs w:val="28"/>
        </w:rPr>
      </w:pPr>
      <w:r w:rsidRPr="000415A3">
        <w:rPr>
          <w:sz w:val="28"/>
          <w:szCs w:val="28"/>
        </w:rPr>
        <w:t>4. Органы местного самоуправления, их должностные лица обеспечив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ют возможность ознакомления граждан, проживающих на территории пос</w:t>
      </w:r>
      <w:r w:rsidRPr="000415A3">
        <w:rPr>
          <w:sz w:val="28"/>
          <w:szCs w:val="28"/>
        </w:rPr>
        <w:t>е</w:t>
      </w:r>
      <w:r w:rsidRPr="000415A3">
        <w:rPr>
          <w:sz w:val="28"/>
          <w:szCs w:val="28"/>
        </w:rPr>
        <w:t xml:space="preserve">ления, с муниципальными правовыми актами, </w:t>
      </w:r>
      <w:r w:rsidRPr="000415A3">
        <w:rPr>
          <w:rFonts w:eastAsia="Calibri"/>
          <w:sz w:val="28"/>
          <w:szCs w:val="28"/>
        </w:rPr>
        <w:t>соглашениями, заключенными между органами местного самоуправления,</w:t>
      </w:r>
      <w:r w:rsidRPr="000415A3">
        <w:rPr>
          <w:sz w:val="28"/>
          <w:szCs w:val="28"/>
        </w:rPr>
        <w:t xml:space="preserve"> за исключением муниципальных правовых актов или их отдельных положений, содержащих сведения, ра</w:t>
      </w:r>
      <w:r w:rsidRPr="000415A3">
        <w:rPr>
          <w:sz w:val="28"/>
          <w:szCs w:val="28"/>
        </w:rPr>
        <w:t>с</w:t>
      </w:r>
      <w:r w:rsidRPr="000415A3">
        <w:rPr>
          <w:sz w:val="28"/>
          <w:szCs w:val="28"/>
        </w:rPr>
        <w:t>пространение которых ограничено федеральным законом.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z w:val="28"/>
          <w:szCs w:val="28"/>
        </w:rPr>
      </w:pPr>
      <w:r w:rsidRPr="000415A3">
        <w:rPr>
          <w:rFonts w:eastAsia="Calibri"/>
          <w:sz w:val="28"/>
          <w:szCs w:val="28"/>
        </w:rPr>
        <w:t>5. Обнародование муниципального правового акта, в том числе согл</w:t>
      </w:r>
      <w:r w:rsidRPr="000415A3">
        <w:rPr>
          <w:rFonts w:eastAsia="Calibri"/>
          <w:sz w:val="28"/>
          <w:szCs w:val="28"/>
        </w:rPr>
        <w:t>а</w:t>
      </w:r>
      <w:r w:rsidRPr="000415A3">
        <w:rPr>
          <w:rFonts w:eastAsia="Calibri"/>
          <w:sz w:val="28"/>
          <w:szCs w:val="28"/>
        </w:rPr>
        <w:t>шения, заключенного между органами местного самоуправления, осущест</w:t>
      </w:r>
      <w:r w:rsidRPr="000415A3">
        <w:rPr>
          <w:rFonts w:eastAsia="Calibri"/>
          <w:sz w:val="28"/>
          <w:szCs w:val="28"/>
        </w:rPr>
        <w:t>в</w:t>
      </w:r>
      <w:r w:rsidRPr="000415A3">
        <w:rPr>
          <w:rFonts w:eastAsia="Calibri"/>
          <w:sz w:val="28"/>
          <w:szCs w:val="28"/>
        </w:rPr>
        <w:t>ляется путем его официального опубликования.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z w:val="28"/>
          <w:szCs w:val="28"/>
        </w:rPr>
      </w:pPr>
      <w:r w:rsidRPr="000415A3">
        <w:rPr>
          <w:rFonts w:eastAsia="Calibri"/>
          <w:sz w:val="28"/>
          <w:szCs w:val="28"/>
        </w:rPr>
        <w:t>6. Официальным опубликованием муниципального правового акта, в том числе соглашения, заключенного между органами местного самоупра</w:t>
      </w:r>
      <w:r w:rsidRPr="000415A3">
        <w:rPr>
          <w:rFonts w:eastAsia="Calibri"/>
          <w:sz w:val="28"/>
          <w:szCs w:val="28"/>
        </w:rPr>
        <w:t>в</w:t>
      </w:r>
      <w:r w:rsidRPr="000415A3">
        <w:rPr>
          <w:rFonts w:eastAsia="Calibri"/>
          <w:sz w:val="28"/>
          <w:szCs w:val="28"/>
        </w:rPr>
        <w:t>ления, считается первая публикация его полного текста в периодическом п</w:t>
      </w:r>
      <w:r w:rsidRPr="000415A3">
        <w:rPr>
          <w:rFonts w:eastAsia="Calibri"/>
          <w:sz w:val="28"/>
          <w:szCs w:val="28"/>
        </w:rPr>
        <w:t>е</w:t>
      </w:r>
      <w:r w:rsidRPr="000415A3">
        <w:rPr>
          <w:rFonts w:eastAsia="Calibri"/>
          <w:sz w:val="28"/>
          <w:szCs w:val="28"/>
        </w:rPr>
        <w:t>чатном издании, распространяемом в поселении, или первое размещение его полного текста в сетевом издании.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rFonts w:eastAsia="Calibri"/>
          <w:sz w:val="28"/>
          <w:szCs w:val="28"/>
        </w:rPr>
        <w:t xml:space="preserve">Периодическим печатным изданием, </w:t>
      </w:r>
      <w:r w:rsidRPr="000415A3">
        <w:rPr>
          <w:sz w:val="28"/>
          <w:szCs w:val="28"/>
        </w:rPr>
        <w:t xml:space="preserve">используемым для официального </w:t>
      </w:r>
      <w:r w:rsidRPr="000415A3">
        <w:rPr>
          <w:rFonts w:eastAsia="Calibri"/>
          <w:sz w:val="28"/>
          <w:szCs w:val="28"/>
        </w:rPr>
        <w:t>опу</w:t>
      </w:r>
      <w:r w:rsidRPr="000415A3">
        <w:rPr>
          <w:rFonts w:eastAsia="Calibri"/>
          <w:sz w:val="28"/>
          <w:szCs w:val="28"/>
        </w:rPr>
        <w:t>б</w:t>
      </w:r>
      <w:r w:rsidRPr="000415A3">
        <w:rPr>
          <w:rFonts w:eastAsia="Calibri"/>
          <w:sz w:val="28"/>
          <w:szCs w:val="28"/>
        </w:rPr>
        <w:t>ликования и распространяемым в поселении</w:t>
      </w:r>
      <w:r w:rsidRPr="000415A3">
        <w:rPr>
          <w:sz w:val="28"/>
          <w:szCs w:val="28"/>
        </w:rPr>
        <w:t>, является («Огни Кавказа»).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z w:val="28"/>
          <w:szCs w:val="28"/>
        </w:rPr>
      </w:pPr>
      <w:r w:rsidRPr="000415A3">
        <w:rPr>
          <w:sz w:val="28"/>
          <w:szCs w:val="28"/>
        </w:rPr>
        <w:t xml:space="preserve"> Сетевым изданием, используемым для официального </w:t>
      </w:r>
      <w:r w:rsidRPr="000415A3">
        <w:rPr>
          <w:rFonts w:eastAsia="Calibri"/>
          <w:sz w:val="28"/>
          <w:szCs w:val="28"/>
        </w:rPr>
        <w:t xml:space="preserve">опубликования, является </w:t>
      </w:r>
      <w:r>
        <w:rPr>
          <w:rFonts w:eastAsia="Calibri"/>
          <w:sz w:val="28"/>
          <w:szCs w:val="28"/>
        </w:rPr>
        <w:t>«</w:t>
      </w:r>
      <w:r w:rsidRPr="000415A3">
        <w:rPr>
          <w:sz w:val="28"/>
          <w:szCs w:val="28"/>
        </w:rPr>
        <w:t>Общественно политическая газета Белореченского района «Огни Кавказа», зарегистрирована Управлением Федеральной службы по надзору с сфере связи, информационных технологий и массовых коммуникаций по Южному федеральному округу ПИ № ТУ 23-01903 от 15 декабря 2022г.</w:t>
      </w:r>
    </w:p>
    <w:p w:rsidR="000415A3" w:rsidRPr="000415A3" w:rsidRDefault="000415A3" w:rsidP="000415A3">
      <w:pPr>
        <w:pStyle w:val="af6"/>
        <w:jc w:val="both"/>
        <w:rPr>
          <w:sz w:val="28"/>
          <w:szCs w:val="28"/>
        </w:rPr>
      </w:pPr>
      <w:r w:rsidRPr="000415A3">
        <w:rPr>
          <w:rFonts w:eastAsia="Calibri"/>
          <w:sz w:val="28"/>
          <w:szCs w:val="28"/>
        </w:rPr>
        <w:t>Направление на официальное опубликование осуществляется путём внесения в текст документа пункта о необходимости его опубликования. Официальное опубликование</w:t>
      </w:r>
      <w:r w:rsidRPr="000415A3">
        <w:rPr>
          <w:sz w:val="28"/>
          <w:szCs w:val="28"/>
        </w:rPr>
        <w:t xml:space="preserve"> производится за счет средств местного бюджета.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trike/>
          <w:sz w:val="28"/>
          <w:szCs w:val="28"/>
        </w:rPr>
      </w:pPr>
      <w:r w:rsidRPr="000415A3">
        <w:rPr>
          <w:rFonts w:eastAsia="Calibri"/>
          <w:sz w:val="28"/>
          <w:szCs w:val="28"/>
        </w:rPr>
        <w:t>Копии муниципальных правовых актов, соглашений, заключенных ме</w:t>
      </w:r>
      <w:r w:rsidRPr="000415A3">
        <w:rPr>
          <w:rFonts w:eastAsia="Calibri"/>
          <w:sz w:val="28"/>
          <w:szCs w:val="28"/>
        </w:rPr>
        <w:t>ж</w:t>
      </w:r>
      <w:r w:rsidRPr="000415A3">
        <w:rPr>
          <w:rFonts w:eastAsia="Calibri"/>
          <w:sz w:val="28"/>
          <w:szCs w:val="28"/>
        </w:rPr>
        <w:t>ду органами местного самоуправления, подлежащих официальному опубл</w:t>
      </w:r>
      <w:r w:rsidRPr="000415A3">
        <w:rPr>
          <w:rFonts w:eastAsia="Calibri"/>
          <w:sz w:val="28"/>
          <w:szCs w:val="28"/>
        </w:rPr>
        <w:t>и</w:t>
      </w:r>
      <w:r w:rsidRPr="000415A3">
        <w:rPr>
          <w:rFonts w:eastAsia="Calibri"/>
          <w:sz w:val="28"/>
          <w:szCs w:val="28"/>
        </w:rPr>
        <w:t>кованию, если иное не установлено законодательством, настоящим уставом, самим муниципальным правовым актом и соглашением в течение 10 дней после их подписания и регистрации направляются с сопроводительным письмом для публикации (размещения) в соответствующие печатные и (или) сетевые издания.</w:t>
      </w:r>
    </w:p>
    <w:p w:rsidR="000415A3" w:rsidRPr="000415A3" w:rsidRDefault="000415A3" w:rsidP="000415A3">
      <w:pPr>
        <w:pStyle w:val="af6"/>
        <w:ind w:firstLine="567"/>
        <w:jc w:val="both"/>
        <w:rPr>
          <w:rFonts w:eastAsia="Calibri"/>
          <w:sz w:val="28"/>
          <w:szCs w:val="28"/>
        </w:rPr>
      </w:pPr>
      <w:r w:rsidRPr="000415A3">
        <w:rPr>
          <w:rFonts w:eastAsia="Calibri"/>
          <w:sz w:val="28"/>
          <w:szCs w:val="28"/>
        </w:rPr>
        <w:t>Направление на официальное опубликование решений Совета, пост</w:t>
      </w:r>
      <w:r w:rsidRPr="000415A3">
        <w:rPr>
          <w:rFonts w:eastAsia="Calibri"/>
          <w:sz w:val="28"/>
          <w:szCs w:val="28"/>
        </w:rPr>
        <w:t>а</w:t>
      </w:r>
      <w:r w:rsidRPr="000415A3">
        <w:rPr>
          <w:rFonts w:eastAsia="Calibri"/>
          <w:sz w:val="28"/>
          <w:szCs w:val="28"/>
        </w:rPr>
        <w:t xml:space="preserve">новлений и распоряжений главы и администрации </w:t>
      </w:r>
      <w:r w:rsidRPr="000415A3">
        <w:rPr>
          <w:sz w:val="28"/>
          <w:szCs w:val="28"/>
        </w:rPr>
        <w:t>поселения,</w:t>
      </w:r>
      <w:r w:rsidRPr="000415A3">
        <w:rPr>
          <w:rFonts w:eastAsia="Calibri"/>
          <w:sz w:val="28"/>
          <w:szCs w:val="28"/>
        </w:rPr>
        <w:t xml:space="preserve"> соглашений, заключенных между органами местного самоуправления,</w:t>
      </w:r>
      <w:r w:rsidRPr="000415A3">
        <w:rPr>
          <w:sz w:val="28"/>
          <w:szCs w:val="28"/>
        </w:rPr>
        <w:t xml:space="preserve"> </w:t>
      </w:r>
      <w:r w:rsidRPr="000415A3">
        <w:rPr>
          <w:rFonts w:eastAsia="Calibri"/>
          <w:sz w:val="28"/>
          <w:szCs w:val="28"/>
        </w:rPr>
        <w:t>осуществляет а</w:t>
      </w:r>
      <w:r w:rsidRPr="000415A3">
        <w:rPr>
          <w:rFonts w:eastAsia="Calibri"/>
          <w:sz w:val="28"/>
          <w:szCs w:val="28"/>
        </w:rPr>
        <w:t>д</w:t>
      </w:r>
      <w:r w:rsidRPr="000415A3">
        <w:rPr>
          <w:rFonts w:eastAsia="Calibri"/>
          <w:sz w:val="28"/>
          <w:szCs w:val="28"/>
        </w:rPr>
        <w:t>министрация. В случае принятия решения об официальном опубликовании муниципальных правовых актов иных должностных лиц местного сам</w:t>
      </w:r>
      <w:r w:rsidRPr="000415A3">
        <w:rPr>
          <w:rFonts w:eastAsia="Calibri"/>
          <w:sz w:val="28"/>
          <w:szCs w:val="28"/>
        </w:rPr>
        <w:t>о</w:t>
      </w:r>
      <w:r w:rsidRPr="000415A3">
        <w:rPr>
          <w:rFonts w:eastAsia="Calibri"/>
          <w:sz w:val="28"/>
          <w:szCs w:val="28"/>
        </w:rPr>
        <w:lastRenderedPageBreak/>
        <w:t>управления, направление их на официальное опубликование осуществляется соответствующим должностным лицом местного самоуправления.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Официальное опубликование муниципальных правовых актов органов местного самоуправления поселения,</w:t>
      </w:r>
      <w:r w:rsidRPr="000415A3">
        <w:rPr>
          <w:rFonts w:eastAsia="Calibri"/>
          <w:sz w:val="28"/>
          <w:szCs w:val="28"/>
        </w:rPr>
        <w:t xml:space="preserve"> соглашений, заключенных между орг</w:t>
      </w:r>
      <w:r w:rsidRPr="000415A3">
        <w:rPr>
          <w:rFonts w:eastAsia="Calibri"/>
          <w:sz w:val="28"/>
          <w:szCs w:val="28"/>
        </w:rPr>
        <w:t>а</w:t>
      </w:r>
      <w:r w:rsidRPr="000415A3">
        <w:rPr>
          <w:rFonts w:eastAsia="Calibri"/>
          <w:sz w:val="28"/>
          <w:szCs w:val="28"/>
        </w:rPr>
        <w:t>нами местного самоуправления,</w:t>
      </w:r>
      <w:r w:rsidRPr="000415A3">
        <w:rPr>
          <w:sz w:val="28"/>
          <w:szCs w:val="28"/>
        </w:rPr>
        <w:t xml:space="preserve"> производится не позднее чем через 15 дней со дня принятия (издания) муниципального правового акта, подписания с</w:t>
      </w:r>
      <w:r w:rsidRPr="000415A3">
        <w:rPr>
          <w:sz w:val="28"/>
          <w:szCs w:val="28"/>
        </w:rPr>
        <w:t>о</w:t>
      </w:r>
      <w:r w:rsidRPr="000415A3">
        <w:rPr>
          <w:sz w:val="28"/>
          <w:szCs w:val="28"/>
        </w:rPr>
        <w:t>глашения, если иное не предусмотрено федеральным и краевым законод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тельством, правовыми актами органов местного самоуправления поселения, самим муниципальным правовым актом и соглашением.</w:t>
      </w:r>
    </w:p>
    <w:p w:rsidR="000415A3" w:rsidRPr="000415A3" w:rsidRDefault="000415A3" w:rsidP="000415A3">
      <w:pPr>
        <w:pStyle w:val="af6"/>
        <w:ind w:firstLine="567"/>
        <w:jc w:val="both"/>
        <w:rPr>
          <w:strike/>
          <w:kern w:val="2"/>
          <w:sz w:val="28"/>
          <w:szCs w:val="28"/>
        </w:rPr>
      </w:pPr>
      <w:r w:rsidRPr="000415A3">
        <w:rPr>
          <w:rFonts w:eastAsia="Calibri"/>
          <w:sz w:val="28"/>
          <w:szCs w:val="28"/>
        </w:rPr>
        <w:t>Контроль за правильностью и своевременностью опубликования мун</w:t>
      </w:r>
      <w:r w:rsidRPr="000415A3">
        <w:rPr>
          <w:rFonts w:eastAsia="Calibri"/>
          <w:sz w:val="28"/>
          <w:szCs w:val="28"/>
        </w:rPr>
        <w:t>и</w:t>
      </w:r>
      <w:r w:rsidRPr="000415A3">
        <w:rPr>
          <w:rFonts w:eastAsia="Calibri"/>
          <w:sz w:val="28"/>
          <w:szCs w:val="28"/>
        </w:rPr>
        <w:t>ципальных правовых актов осуществляется соответствующими должнос</w:t>
      </w:r>
      <w:r w:rsidRPr="000415A3">
        <w:rPr>
          <w:rFonts w:eastAsia="Calibri"/>
          <w:sz w:val="28"/>
          <w:szCs w:val="28"/>
        </w:rPr>
        <w:t>т</w:t>
      </w:r>
      <w:r w:rsidRPr="000415A3">
        <w:rPr>
          <w:rFonts w:eastAsia="Calibri"/>
          <w:sz w:val="28"/>
          <w:szCs w:val="28"/>
        </w:rPr>
        <w:t>ными лицами, направившими их на официальное опубликование.</w:t>
      </w:r>
    </w:p>
    <w:p w:rsidR="000415A3" w:rsidRPr="000415A3" w:rsidRDefault="000415A3" w:rsidP="000415A3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7. Оригинал муниципального правового акта,</w:t>
      </w:r>
      <w:r w:rsidRPr="000415A3">
        <w:rPr>
          <w:rFonts w:eastAsia="Calibri"/>
          <w:sz w:val="28"/>
          <w:szCs w:val="28"/>
        </w:rPr>
        <w:t xml:space="preserve"> соглашения, заключенного между органами местного самоуправления,</w:t>
      </w:r>
      <w:r w:rsidRPr="000415A3">
        <w:rPr>
          <w:sz w:val="28"/>
          <w:szCs w:val="28"/>
        </w:rPr>
        <w:t xml:space="preserve"> хранится в администрации, их копии передаются в библиотеку поселения, которая обеспечивает гражданам возможность ознакомления с муниципальным правовым актом,</w:t>
      </w:r>
      <w:r w:rsidRPr="000415A3">
        <w:rPr>
          <w:rFonts w:eastAsia="Calibri"/>
          <w:sz w:val="28"/>
          <w:szCs w:val="28"/>
        </w:rPr>
        <w:t xml:space="preserve"> соглашением, заключенным между органами местного самоуправления,</w:t>
      </w:r>
      <w:r w:rsidRPr="000415A3">
        <w:rPr>
          <w:sz w:val="28"/>
          <w:szCs w:val="28"/>
        </w:rPr>
        <w:t xml:space="preserve"> без взимания пл</w:t>
      </w:r>
      <w:r w:rsidRPr="000415A3">
        <w:rPr>
          <w:sz w:val="28"/>
          <w:szCs w:val="28"/>
        </w:rPr>
        <w:t>а</w:t>
      </w:r>
      <w:r w:rsidRPr="000415A3">
        <w:rPr>
          <w:sz w:val="28"/>
          <w:szCs w:val="28"/>
        </w:rPr>
        <w:t>ты.".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</w:t>
      </w:r>
      <w:r w:rsidR="000415A3" w:rsidRPr="000415A3">
        <w:rPr>
          <w:sz w:val="28"/>
          <w:szCs w:val="28"/>
        </w:rPr>
        <w:t>. Часть 2 статьи 78 «Удаление главы поселения в отставку» дополнить пунктом 6 следующего содержания:</w:t>
      </w:r>
    </w:p>
    <w:p w:rsidR="000415A3" w:rsidRPr="000415A3" w:rsidRDefault="000415A3" w:rsidP="00200238">
      <w:pPr>
        <w:pStyle w:val="af6"/>
        <w:ind w:firstLine="567"/>
        <w:jc w:val="both"/>
        <w:rPr>
          <w:sz w:val="28"/>
          <w:szCs w:val="28"/>
        </w:rPr>
      </w:pPr>
      <w:r w:rsidRPr="000415A3">
        <w:rPr>
          <w:sz w:val="28"/>
          <w:szCs w:val="28"/>
        </w:rPr>
        <w:t>«6) приобретение им статуса иностранного агента.».</w:t>
      </w:r>
    </w:p>
    <w:p w:rsidR="000415A3" w:rsidRPr="000415A3" w:rsidRDefault="00241EF7" w:rsidP="000415A3">
      <w:pPr>
        <w:pStyle w:val="af6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="000415A3" w:rsidRPr="000415A3">
        <w:rPr>
          <w:sz w:val="28"/>
          <w:szCs w:val="28"/>
        </w:rPr>
        <w:t>. Часть 2 статьи 78 "Удаление главы поселения в отставку" дополнить пунктам 7 следующего содержания:</w:t>
      </w:r>
    </w:p>
    <w:p w:rsidR="00200238" w:rsidRDefault="000415A3" w:rsidP="00200238">
      <w:pPr>
        <w:pStyle w:val="af6"/>
        <w:ind w:firstLine="567"/>
        <w:jc w:val="both"/>
        <w:rPr>
          <w:bCs/>
          <w:sz w:val="28"/>
          <w:szCs w:val="28"/>
        </w:rPr>
      </w:pPr>
      <w:r w:rsidRPr="000415A3">
        <w:rPr>
          <w:sz w:val="28"/>
          <w:szCs w:val="28"/>
        </w:rPr>
        <w:t>7) </w:t>
      </w:r>
      <w:r w:rsidRPr="000415A3">
        <w:rPr>
          <w:bCs/>
          <w:sz w:val="28"/>
          <w:szCs w:val="28"/>
        </w:rPr>
        <w:t xml:space="preserve">систематическое не достижение показателей для оценки </w:t>
      </w:r>
    </w:p>
    <w:p w:rsidR="000415A3" w:rsidRPr="000415A3" w:rsidRDefault="000415A3" w:rsidP="00200238">
      <w:pPr>
        <w:pStyle w:val="af6"/>
        <w:ind w:firstLine="567"/>
        <w:jc w:val="both"/>
        <w:rPr>
          <w:rFonts w:eastAsia="Calibri"/>
          <w:bCs/>
          <w:sz w:val="28"/>
          <w:szCs w:val="28"/>
        </w:rPr>
        <w:sectPr w:rsidR="000415A3" w:rsidRPr="000415A3" w:rsidSect="000415A3">
          <w:headerReference w:type="default" r:id="rId11"/>
          <w:pgSz w:w="11906" w:h="16838"/>
          <w:pgMar w:top="1134" w:right="851" w:bottom="1134" w:left="1701" w:header="567" w:footer="709" w:gutter="0"/>
          <w:cols w:space="708"/>
          <w:docGrid w:linePitch="360"/>
        </w:sectPr>
      </w:pPr>
      <w:r w:rsidRPr="000415A3">
        <w:rPr>
          <w:bCs/>
          <w:sz w:val="28"/>
          <w:szCs w:val="28"/>
        </w:rPr>
        <w:t>эффективно</w:t>
      </w:r>
      <w:r w:rsidR="00200238">
        <w:rPr>
          <w:bCs/>
          <w:sz w:val="28"/>
          <w:szCs w:val="28"/>
        </w:rPr>
        <w:t xml:space="preserve">сти </w:t>
      </w:r>
      <w:r w:rsidRPr="000415A3">
        <w:rPr>
          <w:bCs/>
          <w:sz w:val="28"/>
          <w:szCs w:val="28"/>
        </w:rPr>
        <w:t>деятел</w:t>
      </w:r>
      <w:r w:rsidR="00200238">
        <w:rPr>
          <w:bCs/>
          <w:sz w:val="28"/>
          <w:szCs w:val="28"/>
        </w:rPr>
        <w:t xml:space="preserve">ьности органов местного </w:t>
      </w:r>
      <w:r w:rsidRPr="000415A3">
        <w:rPr>
          <w:bCs/>
          <w:sz w:val="28"/>
          <w:szCs w:val="28"/>
        </w:rPr>
        <w:t>самоуправления.</w:t>
      </w:r>
      <w:r w:rsidR="004E449A">
        <w:rPr>
          <w:sz w:val="28"/>
          <w:szCs w:val="28"/>
        </w:rPr>
        <w:t>".</w:t>
      </w:r>
    </w:p>
    <w:p w:rsidR="00534EC3" w:rsidRDefault="00534EC3" w:rsidP="000415A3">
      <w:pPr>
        <w:rPr>
          <w:sz w:val="28"/>
          <w:szCs w:val="28"/>
        </w:rPr>
      </w:pPr>
    </w:p>
    <w:sectPr w:rsidR="00534EC3" w:rsidSect="000415A3">
      <w:headerReference w:type="even" r:id="rId12"/>
      <w:headerReference w:type="default" r:id="rId13"/>
      <w:pgSz w:w="11906" w:h="16838" w:code="9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2807" w:rsidRDefault="00712807">
      <w:r>
        <w:separator/>
      </w:r>
    </w:p>
  </w:endnote>
  <w:endnote w:type="continuationSeparator" w:id="1">
    <w:p w:rsidR="00712807" w:rsidRDefault="007128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2807" w:rsidRDefault="00712807">
      <w:r>
        <w:separator/>
      </w:r>
    </w:p>
  </w:footnote>
  <w:footnote w:type="continuationSeparator" w:id="1">
    <w:p w:rsidR="00712807" w:rsidRDefault="007128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15A3" w:rsidRDefault="00A55FF6" w:rsidP="00C311EA">
    <w:pPr>
      <w:pStyle w:val="af"/>
      <w:jc w:val="center"/>
    </w:pPr>
    <w:fldSimple w:instr=" PAGE   \* MERGEFORMAT ">
      <w:r w:rsidR="00241EF7">
        <w:rPr>
          <w:noProof/>
        </w:rPr>
        <w:t>8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11" w:rsidRDefault="00A55FF6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72311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E72311" w:rsidRDefault="00E72311" w:rsidP="00755EE4">
    <w:pPr>
      <w:pStyle w:val="af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11" w:rsidRDefault="00A55FF6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E72311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0415A3">
      <w:rPr>
        <w:rStyle w:val="af1"/>
        <w:noProof/>
      </w:rPr>
      <w:t>2</w:t>
    </w:r>
    <w:r>
      <w:rPr>
        <w:rStyle w:val="af1"/>
      </w:rPr>
      <w:fldChar w:fldCharType="end"/>
    </w:r>
  </w:p>
  <w:p w:rsidR="00E72311" w:rsidRDefault="00E72311" w:rsidP="00755EE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7450EFA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2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5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6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F461559"/>
    <w:multiLevelType w:val="hybridMultilevel"/>
    <w:tmpl w:val="818EA66E"/>
    <w:lvl w:ilvl="0" w:tplc="836AF0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4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  <w:num w:numId="15">
    <w:abstractNumId w:val="12"/>
  </w:num>
  <w:num w:numId="16">
    <w:abstractNumId w:val="15"/>
  </w:num>
  <w:num w:numId="17">
    <w:abstractNumId w:val="5"/>
  </w:num>
  <w:num w:numId="18">
    <w:abstractNumId w:val="8"/>
  </w:num>
  <w:num w:numId="19">
    <w:abstractNumId w:val="1"/>
  </w:num>
  <w:num w:numId="20">
    <w:abstractNumId w:val="17"/>
  </w:num>
  <w:num w:numId="2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413"/>
    <w:rsid w:val="00033434"/>
    <w:rsid w:val="00036A18"/>
    <w:rsid w:val="000415A3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97452"/>
    <w:rsid w:val="000A0494"/>
    <w:rsid w:val="000A252F"/>
    <w:rsid w:val="000B0860"/>
    <w:rsid w:val="000B4076"/>
    <w:rsid w:val="000C4E2D"/>
    <w:rsid w:val="000C74C0"/>
    <w:rsid w:val="000D3A18"/>
    <w:rsid w:val="000F1634"/>
    <w:rsid w:val="000F4131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6016"/>
    <w:rsid w:val="00197E87"/>
    <w:rsid w:val="001A1FF4"/>
    <w:rsid w:val="001A2D19"/>
    <w:rsid w:val="001A31EA"/>
    <w:rsid w:val="001A4610"/>
    <w:rsid w:val="001A6000"/>
    <w:rsid w:val="001B4D46"/>
    <w:rsid w:val="001B506A"/>
    <w:rsid w:val="001B6057"/>
    <w:rsid w:val="001B7C10"/>
    <w:rsid w:val="001C56BA"/>
    <w:rsid w:val="001E505F"/>
    <w:rsid w:val="001E563A"/>
    <w:rsid w:val="001F248B"/>
    <w:rsid w:val="00200238"/>
    <w:rsid w:val="00202CAC"/>
    <w:rsid w:val="00216C98"/>
    <w:rsid w:val="002264B1"/>
    <w:rsid w:val="00241EF7"/>
    <w:rsid w:val="00247542"/>
    <w:rsid w:val="00252573"/>
    <w:rsid w:val="0026357A"/>
    <w:rsid w:val="00265F39"/>
    <w:rsid w:val="002758B7"/>
    <w:rsid w:val="00276C7A"/>
    <w:rsid w:val="00283507"/>
    <w:rsid w:val="002848FF"/>
    <w:rsid w:val="0029365C"/>
    <w:rsid w:val="002A028A"/>
    <w:rsid w:val="002B33A9"/>
    <w:rsid w:val="002B7AF2"/>
    <w:rsid w:val="002C2530"/>
    <w:rsid w:val="002C5AD0"/>
    <w:rsid w:val="002D357D"/>
    <w:rsid w:val="002E5014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52685"/>
    <w:rsid w:val="003565C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E3EB5"/>
    <w:rsid w:val="004E449A"/>
    <w:rsid w:val="004F5CD3"/>
    <w:rsid w:val="0050078B"/>
    <w:rsid w:val="00502650"/>
    <w:rsid w:val="00503063"/>
    <w:rsid w:val="005038D4"/>
    <w:rsid w:val="005051B5"/>
    <w:rsid w:val="00510D4B"/>
    <w:rsid w:val="00514B30"/>
    <w:rsid w:val="005158DF"/>
    <w:rsid w:val="005170C7"/>
    <w:rsid w:val="00534A02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122D7"/>
    <w:rsid w:val="00712807"/>
    <w:rsid w:val="00712AB0"/>
    <w:rsid w:val="007200C0"/>
    <w:rsid w:val="00721371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C4E6A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87421"/>
    <w:rsid w:val="0089195F"/>
    <w:rsid w:val="00894A4C"/>
    <w:rsid w:val="00894CB7"/>
    <w:rsid w:val="008A3FA7"/>
    <w:rsid w:val="008B0409"/>
    <w:rsid w:val="008B28DE"/>
    <w:rsid w:val="008B3865"/>
    <w:rsid w:val="008B4A7B"/>
    <w:rsid w:val="008B5CF3"/>
    <w:rsid w:val="008C59D2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075F"/>
    <w:rsid w:val="009227CB"/>
    <w:rsid w:val="009250D4"/>
    <w:rsid w:val="00937A13"/>
    <w:rsid w:val="00942C7B"/>
    <w:rsid w:val="00950A83"/>
    <w:rsid w:val="00955A2F"/>
    <w:rsid w:val="009616A7"/>
    <w:rsid w:val="00977430"/>
    <w:rsid w:val="00980489"/>
    <w:rsid w:val="00981F58"/>
    <w:rsid w:val="00991721"/>
    <w:rsid w:val="009A0B7B"/>
    <w:rsid w:val="009A1E64"/>
    <w:rsid w:val="009A4D1B"/>
    <w:rsid w:val="009A5DE5"/>
    <w:rsid w:val="009B4BDB"/>
    <w:rsid w:val="009C0A17"/>
    <w:rsid w:val="009C4DC3"/>
    <w:rsid w:val="009C5519"/>
    <w:rsid w:val="009D499F"/>
    <w:rsid w:val="009E584C"/>
    <w:rsid w:val="009F23E4"/>
    <w:rsid w:val="00A02055"/>
    <w:rsid w:val="00A070F8"/>
    <w:rsid w:val="00A15199"/>
    <w:rsid w:val="00A26176"/>
    <w:rsid w:val="00A345B0"/>
    <w:rsid w:val="00A46F28"/>
    <w:rsid w:val="00A55FF6"/>
    <w:rsid w:val="00A575B6"/>
    <w:rsid w:val="00A66693"/>
    <w:rsid w:val="00A73772"/>
    <w:rsid w:val="00A76F73"/>
    <w:rsid w:val="00A81FE7"/>
    <w:rsid w:val="00A87A3C"/>
    <w:rsid w:val="00A95173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01D4"/>
    <w:rsid w:val="00AF2C2A"/>
    <w:rsid w:val="00AF6AE3"/>
    <w:rsid w:val="00B04773"/>
    <w:rsid w:val="00B06488"/>
    <w:rsid w:val="00B1774B"/>
    <w:rsid w:val="00B20FC4"/>
    <w:rsid w:val="00B211F1"/>
    <w:rsid w:val="00B35DF2"/>
    <w:rsid w:val="00B44283"/>
    <w:rsid w:val="00B50544"/>
    <w:rsid w:val="00B52210"/>
    <w:rsid w:val="00B5760B"/>
    <w:rsid w:val="00B61C11"/>
    <w:rsid w:val="00B73743"/>
    <w:rsid w:val="00B74DAA"/>
    <w:rsid w:val="00B751D8"/>
    <w:rsid w:val="00B763C1"/>
    <w:rsid w:val="00B77E77"/>
    <w:rsid w:val="00B856DA"/>
    <w:rsid w:val="00B85E03"/>
    <w:rsid w:val="00B86DAC"/>
    <w:rsid w:val="00B91A4D"/>
    <w:rsid w:val="00B94152"/>
    <w:rsid w:val="00BA3B93"/>
    <w:rsid w:val="00BA53E7"/>
    <w:rsid w:val="00BA7B95"/>
    <w:rsid w:val="00BB10E0"/>
    <w:rsid w:val="00BB66B9"/>
    <w:rsid w:val="00BB72EE"/>
    <w:rsid w:val="00BC33DC"/>
    <w:rsid w:val="00BD19FA"/>
    <w:rsid w:val="00BD1BB7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41D7"/>
    <w:rsid w:val="00C25494"/>
    <w:rsid w:val="00C31B4E"/>
    <w:rsid w:val="00C33B83"/>
    <w:rsid w:val="00C53E20"/>
    <w:rsid w:val="00C5496F"/>
    <w:rsid w:val="00C54A6B"/>
    <w:rsid w:val="00C574F0"/>
    <w:rsid w:val="00C61E61"/>
    <w:rsid w:val="00C66E69"/>
    <w:rsid w:val="00C778A9"/>
    <w:rsid w:val="00C838C4"/>
    <w:rsid w:val="00CA0E94"/>
    <w:rsid w:val="00CA79B1"/>
    <w:rsid w:val="00CC11F7"/>
    <w:rsid w:val="00CC69CA"/>
    <w:rsid w:val="00CD2F46"/>
    <w:rsid w:val="00CE621B"/>
    <w:rsid w:val="00CF2278"/>
    <w:rsid w:val="00CF3FEF"/>
    <w:rsid w:val="00CF7E93"/>
    <w:rsid w:val="00D00404"/>
    <w:rsid w:val="00D0779B"/>
    <w:rsid w:val="00D22483"/>
    <w:rsid w:val="00D2320D"/>
    <w:rsid w:val="00D313E2"/>
    <w:rsid w:val="00D35287"/>
    <w:rsid w:val="00D41D2B"/>
    <w:rsid w:val="00D442E9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72311"/>
    <w:rsid w:val="00E76C74"/>
    <w:rsid w:val="00E82F53"/>
    <w:rsid w:val="00E866E2"/>
    <w:rsid w:val="00E9727C"/>
    <w:rsid w:val="00EA783E"/>
    <w:rsid w:val="00EB5EB4"/>
    <w:rsid w:val="00EC08D7"/>
    <w:rsid w:val="00EC458F"/>
    <w:rsid w:val="00EC4829"/>
    <w:rsid w:val="00ED03B2"/>
    <w:rsid w:val="00ED0688"/>
    <w:rsid w:val="00ED35A7"/>
    <w:rsid w:val="00EF2FE1"/>
    <w:rsid w:val="00EF4AD5"/>
    <w:rsid w:val="00F03A24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  <w:style w:type="paragraph" w:customStyle="1" w:styleId="WW-2">
    <w:name w:val="WW-Основной текст с отступом 2"/>
    <w:basedOn w:val="a"/>
    <w:rsid w:val="000415A3"/>
    <w:pPr>
      <w:suppressAutoHyphens/>
      <w:spacing w:line="100" w:lineRule="atLeast"/>
    </w:pPr>
    <w:rPr>
      <w:rFonts w:eastAsia="Andale Sans UI"/>
      <w:kern w:val="1"/>
      <w:lang w:eastAsia="ar-SA"/>
    </w:rPr>
  </w:style>
  <w:style w:type="paragraph" w:customStyle="1" w:styleId="13">
    <w:name w:val="Текст1"/>
    <w:basedOn w:val="a"/>
    <w:rsid w:val="000415A3"/>
    <w:pPr>
      <w:widowControl w:val="0"/>
      <w:suppressAutoHyphens/>
    </w:pPr>
    <w:rPr>
      <w:rFonts w:ascii="Courier New" w:eastAsia="Andale Sans UI" w:hAnsi="Courier New"/>
      <w:kern w:val="1"/>
      <w:sz w:val="20"/>
      <w:lang w:eastAsia="en-US"/>
    </w:rPr>
  </w:style>
  <w:style w:type="paragraph" w:styleId="af6">
    <w:name w:val="No Spacing"/>
    <w:uiPriority w:val="1"/>
    <w:qFormat/>
    <w:rsid w:val="000415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9434608263B35A1D307ACE0739CDACBE6E52FDBC631E3D28303189B8F783D6D05D49B1956E4F558B1472BD6D9D9FE9BC9F8BC5B300E3DCBvAUB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5411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423C8-4A85-41AA-BEEA-51C405C4F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16101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SUPER</cp:lastModifiedBy>
  <cp:revision>15</cp:revision>
  <cp:lastPrinted>2024-02-16T07:12:00Z</cp:lastPrinted>
  <dcterms:created xsi:type="dcterms:W3CDTF">2023-11-13T07:28:00Z</dcterms:created>
  <dcterms:modified xsi:type="dcterms:W3CDTF">2024-12-23T10:16:00Z</dcterms:modified>
</cp:coreProperties>
</file>